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0EBD" w14:textId="77777777" w:rsidR="00E818B4" w:rsidRDefault="00E818B4" w:rsidP="00E818B4">
      <w:pPr>
        <w:jc w:val="center"/>
        <w:rPr>
          <w:rFonts w:ascii="宋体" w:hAnsi="宋体" w:cs="宋体"/>
          <w:b/>
          <w:bCs/>
          <w:sz w:val="36"/>
          <w:szCs w:val="36"/>
        </w:rPr>
      </w:pPr>
    </w:p>
    <w:p w14:paraId="429E44F9" w14:textId="77777777" w:rsidR="00E818B4" w:rsidRDefault="00E818B4" w:rsidP="00E818B4">
      <w:pPr>
        <w:jc w:val="center"/>
        <w:rPr>
          <w:rFonts w:ascii="宋体" w:hAnsi="宋体" w:cs="宋体"/>
          <w:b/>
          <w:bCs/>
          <w:sz w:val="30"/>
          <w:szCs w:val="30"/>
        </w:rPr>
      </w:pPr>
      <w:proofErr w:type="gramStart"/>
      <w:r>
        <w:rPr>
          <w:rFonts w:ascii="宋体" w:hAnsi="宋体" w:cs="宋体" w:hint="eastAsia"/>
          <w:b/>
          <w:bCs/>
          <w:sz w:val="30"/>
          <w:szCs w:val="30"/>
        </w:rPr>
        <w:t>宜宾市叙州区</w:t>
      </w:r>
      <w:proofErr w:type="gramEnd"/>
      <w:r>
        <w:rPr>
          <w:rFonts w:ascii="宋体" w:hAnsi="宋体" w:cs="宋体" w:hint="eastAsia"/>
          <w:b/>
          <w:bCs/>
          <w:sz w:val="30"/>
          <w:szCs w:val="30"/>
        </w:rPr>
        <w:t>天泉供水有限责任公司</w:t>
      </w:r>
    </w:p>
    <w:p w14:paraId="4CC8D5E7" w14:textId="77777777" w:rsidR="00E818B4" w:rsidRDefault="00E818B4" w:rsidP="00E818B4">
      <w:pPr>
        <w:jc w:val="center"/>
        <w:rPr>
          <w:rFonts w:ascii="宋体" w:hAnsi="宋体" w:cs="宋体"/>
          <w:b/>
          <w:bCs/>
          <w:sz w:val="30"/>
          <w:szCs w:val="30"/>
        </w:rPr>
      </w:pPr>
      <w:r>
        <w:rPr>
          <w:rFonts w:ascii="宋体" w:hAnsi="宋体" w:cs="宋体" w:hint="eastAsia"/>
          <w:b/>
          <w:bCs/>
          <w:sz w:val="30"/>
          <w:szCs w:val="30"/>
        </w:rPr>
        <w:t>文化阵地打造项目招标公告</w:t>
      </w:r>
    </w:p>
    <w:p w14:paraId="4FC2E9C4" w14:textId="77777777" w:rsidR="00E818B4" w:rsidRDefault="00E818B4" w:rsidP="00E818B4">
      <w:pPr>
        <w:rPr>
          <w:sz w:val="32"/>
          <w:szCs w:val="32"/>
        </w:rPr>
      </w:pPr>
    </w:p>
    <w:p w14:paraId="038EDECC" w14:textId="77777777" w:rsidR="00E818B4" w:rsidRDefault="00E818B4" w:rsidP="00E818B4">
      <w:pPr>
        <w:spacing w:line="360" w:lineRule="auto"/>
        <w:ind w:firstLineChars="200" w:firstLine="480"/>
        <w:rPr>
          <w:rFonts w:ascii="宋体" w:hAnsi="宋体" w:cs="宋体"/>
          <w:sz w:val="24"/>
        </w:rPr>
      </w:pPr>
      <w:proofErr w:type="gramStart"/>
      <w:r>
        <w:rPr>
          <w:rFonts w:ascii="宋体" w:hAnsi="宋体" w:cs="宋体" w:hint="eastAsia"/>
          <w:sz w:val="24"/>
        </w:rPr>
        <w:t>宜宾市叙州区</w:t>
      </w:r>
      <w:proofErr w:type="gramEnd"/>
      <w:r>
        <w:rPr>
          <w:rFonts w:ascii="宋体" w:hAnsi="宋体" w:cs="宋体" w:hint="eastAsia"/>
          <w:sz w:val="24"/>
        </w:rPr>
        <w:t>天泉供水有限责任公司文化阵地打造项目已具备招标条件，现公开邀请投标人参加招标活动。</w:t>
      </w:r>
    </w:p>
    <w:p w14:paraId="1B05DC61" w14:textId="77777777" w:rsidR="00E818B4" w:rsidRDefault="00E818B4" w:rsidP="00E818B4">
      <w:pPr>
        <w:spacing w:line="360" w:lineRule="auto"/>
        <w:ind w:firstLineChars="200" w:firstLine="482"/>
        <w:rPr>
          <w:rFonts w:ascii="宋体" w:hAnsi="宋体" w:cs="宋体"/>
          <w:b/>
          <w:bCs/>
          <w:sz w:val="24"/>
        </w:rPr>
      </w:pPr>
      <w:r>
        <w:rPr>
          <w:rFonts w:ascii="宋体" w:hAnsi="宋体" w:cs="宋体" w:hint="eastAsia"/>
          <w:b/>
          <w:bCs/>
          <w:sz w:val="24"/>
        </w:rPr>
        <w:t xml:space="preserve">1 招标项目概况 </w:t>
      </w:r>
    </w:p>
    <w:p w14:paraId="4AE4256B"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1.1项目名称：</w:t>
      </w:r>
      <w:proofErr w:type="gramStart"/>
      <w:r>
        <w:rPr>
          <w:rFonts w:ascii="宋体" w:hAnsi="宋体" w:cs="宋体" w:hint="eastAsia"/>
          <w:sz w:val="24"/>
        </w:rPr>
        <w:t>宜宾市叙州区</w:t>
      </w:r>
      <w:proofErr w:type="gramEnd"/>
      <w:r>
        <w:rPr>
          <w:rFonts w:ascii="宋体" w:hAnsi="宋体" w:cs="宋体" w:hint="eastAsia"/>
          <w:sz w:val="24"/>
        </w:rPr>
        <w:t>天泉供水有限责任公司文化阵地打造</w:t>
      </w:r>
    </w:p>
    <w:p w14:paraId="2D7C4BD8" w14:textId="77777777" w:rsidR="00E818B4" w:rsidRDefault="00E818B4" w:rsidP="00E818B4">
      <w:pPr>
        <w:spacing w:line="360" w:lineRule="auto"/>
        <w:ind w:firstLineChars="200" w:firstLine="454"/>
        <w:rPr>
          <w:rFonts w:ascii="宋体" w:hAnsi="宋体" w:cs="宋体"/>
          <w:sz w:val="24"/>
        </w:rPr>
      </w:pPr>
      <w:r>
        <w:rPr>
          <w:rFonts w:ascii="宋体" w:hAnsi="宋体" w:cs="宋体" w:hint="eastAsia"/>
          <w:w w:val="95"/>
          <w:sz w:val="24"/>
        </w:rPr>
        <w:t>1.2</w:t>
      </w:r>
      <w:r>
        <w:rPr>
          <w:rFonts w:ascii="宋体" w:hAnsi="宋体" w:cs="宋体" w:hint="eastAsia"/>
          <w:sz w:val="24"/>
        </w:rPr>
        <w:t>招标项目概况：本项目为</w:t>
      </w:r>
      <w:proofErr w:type="gramStart"/>
      <w:r>
        <w:rPr>
          <w:rFonts w:ascii="宋体" w:hAnsi="宋体" w:cs="宋体" w:hint="eastAsia"/>
          <w:sz w:val="24"/>
        </w:rPr>
        <w:t>宜宾市叙州区</w:t>
      </w:r>
      <w:proofErr w:type="gramEnd"/>
      <w:r>
        <w:rPr>
          <w:rFonts w:ascii="宋体" w:hAnsi="宋体" w:cs="宋体" w:hint="eastAsia"/>
          <w:sz w:val="24"/>
        </w:rPr>
        <w:t>天泉供水有限责任公司文化阵地打造，以市属国有企业“廉洁细胞”建设为基础，融入公司企业文化、党建文化、廉洁文化，对公司综合大楼各公共区域（包括企业展厅、党员活动室、会议室、共产党员服务队、江宗丙工作室、职工之家等）进行设计及打造,总规划建设1-4层楼道墙体、室外墙体、室外景观及配套附属设施。</w:t>
      </w:r>
    </w:p>
    <w:p w14:paraId="14766C5F"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1.3中标人数量：1家。</w:t>
      </w:r>
    </w:p>
    <w:p w14:paraId="1E283641" w14:textId="77777777" w:rsidR="00E818B4" w:rsidRDefault="00E818B4" w:rsidP="00E818B4">
      <w:pPr>
        <w:spacing w:line="360" w:lineRule="auto"/>
        <w:ind w:firstLineChars="200" w:firstLine="482"/>
        <w:rPr>
          <w:rFonts w:ascii="宋体" w:hAnsi="宋体" w:cs="宋体"/>
          <w:b/>
          <w:bCs/>
          <w:sz w:val="24"/>
        </w:rPr>
      </w:pPr>
      <w:r>
        <w:rPr>
          <w:rFonts w:ascii="宋体" w:hAnsi="宋体" w:cs="宋体" w:hint="eastAsia"/>
          <w:b/>
          <w:bCs/>
          <w:sz w:val="24"/>
        </w:rPr>
        <w:t>2 招标内容及相关要求</w:t>
      </w:r>
    </w:p>
    <w:p w14:paraId="07B628DE" w14:textId="77777777" w:rsidR="00E818B4" w:rsidRPr="003D5E0F" w:rsidRDefault="00E818B4" w:rsidP="00E818B4">
      <w:pPr>
        <w:spacing w:line="360" w:lineRule="auto"/>
        <w:ind w:firstLineChars="200" w:firstLine="480"/>
        <w:rPr>
          <w:rFonts w:ascii="宋体" w:hAnsi="宋体" w:cs="宋体"/>
          <w:color w:val="FF0000"/>
          <w:sz w:val="24"/>
        </w:rPr>
      </w:pPr>
      <w:r>
        <w:rPr>
          <w:rFonts w:ascii="宋体" w:hAnsi="宋体" w:cs="宋体" w:hint="eastAsia"/>
          <w:sz w:val="24"/>
        </w:rPr>
        <w:t>2.1采购内容：</w:t>
      </w:r>
      <w:r w:rsidRPr="003D5E0F">
        <w:rPr>
          <w:rFonts w:ascii="宋体" w:hAnsi="宋体" w:cs="宋体" w:hint="eastAsia"/>
          <w:color w:val="FF0000"/>
          <w:sz w:val="24"/>
        </w:rPr>
        <w:t>本项目</w:t>
      </w:r>
      <w:bookmarkStart w:id="0" w:name="_Hlk77169896"/>
      <w:r w:rsidRPr="003D5E0F">
        <w:rPr>
          <w:rFonts w:ascii="宋体" w:hAnsi="宋体" w:cs="宋体" w:hint="eastAsia"/>
          <w:color w:val="FF0000"/>
          <w:sz w:val="24"/>
        </w:rPr>
        <w:t>包括的方案设计、施工图设计、</w:t>
      </w:r>
      <w:r>
        <w:rPr>
          <w:rFonts w:ascii="宋体" w:hAnsi="宋体" w:cs="宋体" w:hint="eastAsia"/>
          <w:color w:val="FF0000"/>
          <w:sz w:val="24"/>
        </w:rPr>
        <w:t>工程量清单概算、</w:t>
      </w:r>
      <w:r w:rsidRPr="003D5E0F">
        <w:rPr>
          <w:rFonts w:ascii="宋体" w:hAnsi="宋体" w:cs="宋体" w:hint="eastAsia"/>
          <w:color w:val="FF0000"/>
          <w:sz w:val="24"/>
        </w:rPr>
        <w:t>施工、材料采购及安装等全部内容。</w:t>
      </w:r>
    </w:p>
    <w:bookmarkEnd w:id="0"/>
    <w:p w14:paraId="724A8A89"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2.2服务期限：</w:t>
      </w:r>
      <w:bookmarkStart w:id="1" w:name="_Hlk77169978"/>
      <w:r>
        <w:rPr>
          <w:rFonts w:ascii="宋体" w:hAnsi="宋体" w:cs="宋体" w:hint="eastAsia"/>
          <w:color w:val="FF0000"/>
          <w:sz w:val="24"/>
        </w:rPr>
        <w:t>签订合同后</w:t>
      </w:r>
      <w:r>
        <w:rPr>
          <w:rFonts w:ascii="宋体" w:hAnsi="宋体" w:cs="宋体"/>
          <w:color w:val="FF0000"/>
          <w:sz w:val="24"/>
        </w:rPr>
        <w:t>50</w:t>
      </w:r>
      <w:r w:rsidRPr="003D5E0F">
        <w:rPr>
          <w:rFonts w:ascii="宋体" w:hAnsi="宋体" w:cs="宋体" w:hint="eastAsia"/>
          <w:color w:val="FF0000"/>
          <w:sz w:val="24"/>
        </w:rPr>
        <w:t>个</w:t>
      </w:r>
      <w:proofErr w:type="gramStart"/>
      <w:r w:rsidRPr="003D5E0F">
        <w:rPr>
          <w:rFonts w:ascii="宋体" w:hAnsi="宋体" w:cs="宋体" w:hint="eastAsia"/>
          <w:color w:val="FF0000"/>
          <w:sz w:val="24"/>
        </w:rPr>
        <w:t>日历天全面</w:t>
      </w:r>
      <w:proofErr w:type="gramEnd"/>
      <w:r w:rsidRPr="003D5E0F">
        <w:rPr>
          <w:rFonts w:ascii="宋体" w:hAnsi="宋体" w:cs="宋体" w:hint="eastAsia"/>
          <w:color w:val="FF0000"/>
          <w:sz w:val="24"/>
        </w:rPr>
        <w:t>完工。</w:t>
      </w:r>
      <w:bookmarkEnd w:id="1"/>
    </w:p>
    <w:p w14:paraId="30B1AB52"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2.3服务要求：①设计效果主题突出、特色鲜明；②设计大方得体、整体形象良好；③布局科学合理、功能区分明晰；④色彩、素材等协调有序；⑤表现形式多样、切合整体打造实际。</w:t>
      </w:r>
    </w:p>
    <w:p w14:paraId="2B0644E1" w14:textId="77777777" w:rsidR="00E818B4" w:rsidRDefault="00E818B4" w:rsidP="00E818B4">
      <w:pPr>
        <w:spacing w:line="360" w:lineRule="auto"/>
        <w:ind w:firstLineChars="200" w:firstLine="482"/>
        <w:rPr>
          <w:rFonts w:ascii="宋体" w:hAnsi="宋体" w:cs="宋体"/>
          <w:b/>
          <w:bCs/>
          <w:sz w:val="24"/>
        </w:rPr>
      </w:pPr>
      <w:r>
        <w:rPr>
          <w:rFonts w:ascii="宋体" w:hAnsi="宋体" w:cs="宋体" w:hint="eastAsia"/>
          <w:b/>
          <w:bCs/>
          <w:sz w:val="24"/>
        </w:rPr>
        <w:t>3 投标人资格要求</w:t>
      </w:r>
    </w:p>
    <w:p w14:paraId="2A8D2848"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3.1具备独立承担民事责任的能力的法人单位，具有良好的商业信誉和健全的财务会计制度，具有履行合同所必需的设备和专业技术能力，有依法缴纳税收和社会保障资金的良好记录，参加本次招标活动前三年在经营活动中无重大违法记录，且满足以下要求：</w:t>
      </w:r>
    </w:p>
    <w:p w14:paraId="044F2302" w14:textId="77777777" w:rsidR="00E818B4" w:rsidRPr="003814C2" w:rsidRDefault="00E818B4" w:rsidP="00E818B4">
      <w:pPr>
        <w:spacing w:line="360" w:lineRule="auto"/>
        <w:ind w:firstLineChars="200" w:firstLine="480"/>
        <w:rPr>
          <w:rFonts w:ascii="宋体" w:hAnsi="宋体" w:cs="宋体"/>
          <w:color w:val="FF0000"/>
          <w:sz w:val="24"/>
        </w:rPr>
      </w:pPr>
      <w:r w:rsidRPr="003814C2">
        <w:rPr>
          <w:rFonts w:ascii="宋体" w:hAnsi="宋体" w:cs="宋体" w:hint="eastAsia"/>
          <w:color w:val="FF0000"/>
          <w:sz w:val="24"/>
        </w:rPr>
        <w:t>（1）资质要求：</w:t>
      </w:r>
      <w:r>
        <w:rPr>
          <w:rFonts w:ascii="宋体" w:hAnsi="宋体" w:cs="宋体"/>
          <w:color w:val="FF0000"/>
          <w:sz w:val="24"/>
        </w:rPr>
        <w:t>/</w:t>
      </w:r>
    </w:p>
    <w:p w14:paraId="6AFEB6D3" w14:textId="77777777" w:rsidR="00E818B4" w:rsidRDefault="00E818B4" w:rsidP="00E818B4">
      <w:pPr>
        <w:spacing w:line="360" w:lineRule="auto"/>
        <w:ind w:firstLineChars="200" w:firstLine="480"/>
        <w:rPr>
          <w:rFonts w:ascii="宋体" w:hAnsi="宋体" w:cs="宋体"/>
          <w:color w:val="FF0000"/>
          <w:sz w:val="24"/>
        </w:rPr>
      </w:pPr>
      <w:r w:rsidRPr="003814C2">
        <w:rPr>
          <w:rFonts w:ascii="宋体" w:hAnsi="宋体" w:cs="宋体" w:hint="eastAsia"/>
          <w:color w:val="FF0000"/>
          <w:sz w:val="24"/>
        </w:rPr>
        <w:t>（2）财务要求：</w:t>
      </w:r>
      <w:r w:rsidRPr="003F60AC">
        <w:rPr>
          <w:rFonts w:ascii="宋体" w:hAnsi="宋体" w:cs="宋体" w:hint="eastAsia"/>
          <w:color w:val="FF0000"/>
          <w:sz w:val="24"/>
        </w:rPr>
        <w:t>投标人应提供经会计师事务所或审计机构审计的近年财务会计报表复印件，包括资产负债表、现金流量表、利润表等，</w:t>
      </w:r>
      <w:proofErr w:type="gramStart"/>
      <w:r w:rsidRPr="003F60AC">
        <w:rPr>
          <w:rFonts w:ascii="宋体" w:hAnsi="宋体" w:cs="宋体" w:hint="eastAsia"/>
          <w:color w:val="FF0000"/>
          <w:sz w:val="24"/>
        </w:rPr>
        <w:t>近年是</w:t>
      </w:r>
      <w:proofErr w:type="gramEnd"/>
      <w:r w:rsidRPr="003F60AC">
        <w:rPr>
          <w:rFonts w:ascii="宋体" w:hAnsi="宋体" w:cs="宋体" w:hint="eastAsia"/>
          <w:color w:val="FF0000"/>
          <w:sz w:val="24"/>
        </w:rPr>
        <w:t>指2018年</w:t>
      </w:r>
      <w:r w:rsidRPr="003F60AC">
        <w:rPr>
          <w:rFonts w:ascii="宋体" w:hAnsi="宋体" w:cs="宋体" w:hint="eastAsia"/>
          <w:color w:val="FF0000"/>
          <w:sz w:val="24"/>
        </w:rPr>
        <w:lastRenderedPageBreak/>
        <w:t>至2020年（投标人成立时间少于该规定年份的，应提供成立以来的</w:t>
      </w:r>
      <w:proofErr w:type="gramStart"/>
      <w:r w:rsidRPr="003F60AC">
        <w:rPr>
          <w:rFonts w:ascii="宋体" w:hAnsi="宋体" w:cs="宋体" w:hint="eastAsia"/>
          <w:color w:val="FF0000"/>
          <w:sz w:val="24"/>
        </w:rPr>
        <w:t>的</w:t>
      </w:r>
      <w:proofErr w:type="gramEnd"/>
      <w:r w:rsidRPr="003F60AC">
        <w:rPr>
          <w:rFonts w:ascii="宋体" w:hAnsi="宋体" w:cs="宋体" w:hint="eastAsia"/>
          <w:color w:val="FF0000"/>
          <w:sz w:val="24"/>
        </w:rPr>
        <w:t>会计报表）。</w:t>
      </w:r>
    </w:p>
    <w:p w14:paraId="48B8B835" w14:textId="77777777" w:rsidR="00E818B4" w:rsidRPr="003814C2" w:rsidRDefault="00E818B4" w:rsidP="00E818B4">
      <w:pPr>
        <w:spacing w:line="360" w:lineRule="auto"/>
        <w:ind w:firstLineChars="200" w:firstLine="480"/>
        <w:rPr>
          <w:rFonts w:ascii="宋体" w:hAnsi="宋体" w:cs="宋体"/>
          <w:sz w:val="24"/>
        </w:rPr>
      </w:pPr>
      <w:r w:rsidRPr="003814C2">
        <w:rPr>
          <w:rFonts w:ascii="宋体" w:hAnsi="宋体" w:cs="宋体" w:hint="eastAsia"/>
          <w:color w:val="FF0000"/>
          <w:sz w:val="24"/>
        </w:rPr>
        <w:t>（3）业绩要求：</w:t>
      </w:r>
      <w:r>
        <w:rPr>
          <w:rFonts w:ascii="宋体" w:hAnsi="宋体" w:cs="宋体" w:hint="eastAsia"/>
          <w:sz w:val="24"/>
        </w:rPr>
        <w:t>投标人近3年来（2018年6月至今）具有1个类似业绩，需提供类似项目业绩的证明材料，如中标通知书、合同协议书或验收证明文件等。类似业绩是指：为企事业单位或行政部门做过文化阵地项目打造的业绩,</w:t>
      </w:r>
      <w:r w:rsidRPr="003814C2">
        <w:rPr>
          <w:rFonts w:ascii="宋体" w:hAnsi="宋体" w:cs="宋体" w:hint="eastAsia"/>
          <w:sz w:val="24"/>
        </w:rPr>
        <w:t>且单项中标金额不低于4</w:t>
      </w:r>
      <w:r w:rsidRPr="003814C2">
        <w:rPr>
          <w:rFonts w:ascii="宋体" w:hAnsi="宋体" w:cs="宋体"/>
          <w:sz w:val="24"/>
        </w:rPr>
        <w:t>0</w:t>
      </w:r>
      <w:r w:rsidRPr="003814C2">
        <w:rPr>
          <w:rFonts w:ascii="宋体" w:hAnsi="宋体" w:cs="宋体" w:hint="eastAsia"/>
          <w:sz w:val="24"/>
        </w:rPr>
        <w:t>万元。</w:t>
      </w:r>
    </w:p>
    <w:p w14:paraId="717FB752" w14:textId="77777777" w:rsidR="00E818B4" w:rsidRPr="003814C2" w:rsidRDefault="00E818B4" w:rsidP="00E818B4">
      <w:pPr>
        <w:spacing w:line="360" w:lineRule="auto"/>
        <w:ind w:firstLineChars="200" w:firstLine="480"/>
        <w:rPr>
          <w:rFonts w:ascii="宋体" w:hAnsi="宋体" w:cs="宋体"/>
          <w:sz w:val="24"/>
        </w:rPr>
      </w:pPr>
      <w:r w:rsidRPr="003814C2">
        <w:rPr>
          <w:rFonts w:ascii="宋体" w:hAnsi="宋体" w:cs="宋体" w:hint="eastAsia"/>
          <w:color w:val="FF0000"/>
          <w:sz w:val="24"/>
        </w:rPr>
        <w:t>（4）信誉要求：</w:t>
      </w:r>
      <w:r w:rsidRPr="003814C2">
        <w:rPr>
          <w:rFonts w:ascii="宋体" w:hAnsi="宋体" w:cs="宋体" w:hint="eastAsia"/>
          <w:sz w:val="24"/>
        </w:rPr>
        <w:t>国家企业信用信息公示系统查询：无不良行为。（网址：http://www.gsxt.gov.cn/index.html）提供最新行政处理信息、列入经营异常名录信息、列入严重违法失信企业名单（黑名单）信息查询结果的截屏打印件。</w:t>
      </w:r>
    </w:p>
    <w:p w14:paraId="4BA8BE79"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（5）本项目主要负责人员要求：</w:t>
      </w:r>
    </w:p>
    <w:p w14:paraId="23A00133" w14:textId="77777777" w:rsidR="00E818B4" w:rsidRPr="00845FA6" w:rsidRDefault="00E818B4" w:rsidP="00E818B4">
      <w:pPr>
        <w:spacing w:line="360" w:lineRule="auto"/>
        <w:ind w:firstLineChars="200" w:firstLine="480"/>
        <w:rPr>
          <w:rFonts w:ascii="宋体" w:hAnsi="宋体" w:cs="宋体"/>
          <w:color w:val="FF0000"/>
          <w:sz w:val="24"/>
        </w:rPr>
      </w:pPr>
      <w:r w:rsidRPr="00845FA6">
        <w:rPr>
          <w:rFonts w:ascii="宋体" w:hAnsi="宋体" w:cs="宋体" w:hint="eastAsia"/>
          <w:color w:val="FF0000"/>
          <w:sz w:val="24"/>
        </w:rPr>
        <w:t>1.项目负责人具备本科及以上学历，</w:t>
      </w:r>
      <w:r>
        <w:rPr>
          <w:rFonts w:ascii="宋体" w:hAnsi="宋体" w:cs="宋体" w:hint="eastAsia"/>
          <w:sz w:val="24"/>
        </w:rPr>
        <w:t>近3年来（2018年6月至今）</w:t>
      </w:r>
      <w:r w:rsidRPr="00845FA6">
        <w:rPr>
          <w:rFonts w:ascii="宋体" w:hAnsi="宋体" w:cs="宋体" w:hint="eastAsia"/>
          <w:color w:val="FF0000"/>
          <w:sz w:val="24"/>
        </w:rPr>
        <w:t>至少</w:t>
      </w:r>
      <w:r>
        <w:rPr>
          <w:rFonts w:ascii="宋体" w:hAnsi="宋体" w:cs="宋体" w:hint="eastAsia"/>
          <w:color w:val="FF0000"/>
          <w:sz w:val="24"/>
        </w:rPr>
        <w:t>已完成</w:t>
      </w:r>
      <w:r w:rsidRPr="00845FA6">
        <w:rPr>
          <w:rFonts w:ascii="宋体" w:hAnsi="宋体" w:cs="宋体" w:hint="eastAsia"/>
          <w:color w:val="FF0000"/>
          <w:sz w:val="24"/>
        </w:rPr>
        <w:t>1个类似项目</w:t>
      </w:r>
      <w:r w:rsidRPr="00F31D74">
        <w:rPr>
          <w:rFonts w:ascii="宋体" w:hAnsi="宋体" w:cs="宋体" w:hint="eastAsia"/>
          <w:sz w:val="24"/>
        </w:rPr>
        <w:t>（</w:t>
      </w:r>
      <w:r>
        <w:rPr>
          <w:rFonts w:ascii="宋体" w:hAnsi="宋体" w:cs="宋体" w:hint="eastAsia"/>
          <w:sz w:val="24"/>
        </w:rPr>
        <w:t>指为企事业单位或行政部门做过文化阵地项目打造，</w:t>
      </w:r>
      <w:r w:rsidRPr="003814C2">
        <w:rPr>
          <w:rFonts w:ascii="宋体" w:hAnsi="宋体" w:cs="宋体" w:hint="eastAsia"/>
          <w:sz w:val="24"/>
        </w:rPr>
        <w:t>且单项中标金额不低于4</w:t>
      </w:r>
      <w:r w:rsidRPr="003814C2">
        <w:rPr>
          <w:rFonts w:ascii="宋体" w:hAnsi="宋体" w:cs="宋体"/>
          <w:sz w:val="24"/>
        </w:rPr>
        <w:t>0</w:t>
      </w:r>
      <w:r w:rsidRPr="003814C2">
        <w:rPr>
          <w:rFonts w:ascii="宋体" w:hAnsi="宋体" w:cs="宋体" w:hint="eastAsia"/>
          <w:sz w:val="24"/>
        </w:rPr>
        <w:t>万元</w:t>
      </w:r>
      <w:r>
        <w:rPr>
          <w:rFonts w:ascii="宋体" w:hAnsi="宋体" w:cs="宋体" w:hint="eastAsia"/>
          <w:sz w:val="24"/>
        </w:rPr>
        <w:t>）</w:t>
      </w:r>
      <w:r w:rsidRPr="00845FA6">
        <w:rPr>
          <w:rFonts w:ascii="宋体" w:hAnsi="宋体" w:cs="宋体" w:hint="eastAsia"/>
          <w:color w:val="FF0000"/>
          <w:sz w:val="24"/>
        </w:rPr>
        <w:t>，需提供证明材料（学历证明和业绩证明）。</w:t>
      </w:r>
    </w:p>
    <w:p w14:paraId="4C5AC1D1" w14:textId="77777777" w:rsidR="00E818B4" w:rsidRPr="00845FA6" w:rsidRDefault="00E818B4" w:rsidP="00E818B4">
      <w:pPr>
        <w:spacing w:line="360" w:lineRule="auto"/>
        <w:ind w:firstLineChars="200" w:firstLine="480"/>
        <w:rPr>
          <w:rFonts w:ascii="宋体" w:hAnsi="宋体" w:cs="宋体"/>
          <w:color w:val="FF0000"/>
          <w:sz w:val="24"/>
        </w:rPr>
      </w:pPr>
      <w:r w:rsidRPr="00845FA6">
        <w:rPr>
          <w:rFonts w:ascii="宋体" w:hAnsi="宋体" w:cs="宋体" w:hint="eastAsia"/>
          <w:color w:val="FF0000"/>
          <w:sz w:val="24"/>
        </w:rPr>
        <w:t>2.投标人应提供拟委任的团队人员汇总表和现场负责人简历表；</w:t>
      </w:r>
    </w:p>
    <w:p w14:paraId="50CA42EB" w14:textId="77777777" w:rsidR="00E818B4" w:rsidRDefault="00E818B4" w:rsidP="00E818B4">
      <w:pPr>
        <w:spacing w:line="360" w:lineRule="auto"/>
        <w:ind w:firstLineChars="200" w:firstLine="480"/>
        <w:rPr>
          <w:rFonts w:ascii="宋体" w:hAnsi="宋体" w:cs="宋体"/>
          <w:color w:val="FF0000"/>
          <w:sz w:val="24"/>
        </w:rPr>
      </w:pPr>
      <w:r w:rsidRPr="00845FA6">
        <w:rPr>
          <w:rFonts w:ascii="宋体" w:hAnsi="宋体" w:cs="宋体" w:hint="eastAsia"/>
          <w:color w:val="FF0000"/>
          <w:sz w:val="24"/>
        </w:rPr>
        <w:t>3.团队人员必须为本单位员工提供本单位为其缴纳的近6个月连续</w:t>
      </w:r>
      <w:proofErr w:type="gramStart"/>
      <w:r w:rsidRPr="00845FA6">
        <w:rPr>
          <w:rFonts w:ascii="宋体" w:hAnsi="宋体" w:cs="宋体" w:hint="eastAsia"/>
          <w:color w:val="FF0000"/>
          <w:sz w:val="24"/>
        </w:rPr>
        <w:t>社保证明</w:t>
      </w:r>
      <w:proofErr w:type="gramEnd"/>
      <w:r w:rsidRPr="00845FA6">
        <w:rPr>
          <w:rFonts w:ascii="宋体" w:hAnsi="宋体" w:cs="宋体" w:hint="eastAsia"/>
          <w:color w:val="FF0000"/>
          <w:sz w:val="24"/>
        </w:rPr>
        <w:t>材料并加盖公章。</w:t>
      </w:r>
    </w:p>
    <w:p w14:paraId="7A7622F6" w14:textId="77777777" w:rsidR="00E818B4" w:rsidRDefault="00E818B4" w:rsidP="00E818B4">
      <w:pPr>
        <w:spacing w:line="360" w:lineRule="auto"/>
        <w:ind w:firstLineChars="163" w:firstLine="391"/>
        <w:rPr>
          <w:rFonts w:ascii="宋体" w:hAnsi="宋体" w:cs="宋体"/>
          <w:sz w:val="24"/>
        </w:rPr>
      </w:pPr>
      <w:r w:rsidRPr="003814C2">
        <w:rPr>
          <w:rFonts w:ascii="宋体" w:hAnsi="宋体" w:cs="宋体" w:hint="eastAsia"/>
          <w:color w:val="FF0000"/>
          <w:sz w:val="24"/>
        </w:rPr>
        <w:t>（6）其他要求：</w:t>
      </w:r>
      <w:r>
        <w:rPr>
          <w:rFonts w:ascii="宋体" w:hAnsi="宋体" w:cs="宋体" w:hint="eastAsia"/>
          <w:sz w:val="24"/>
        </w:rPr>
        <w:t>投标人必须为文化阵地项目打造提供整体创新设计、规范编制、项目施工、管理等服务的供应商。</w:t>
      </w:r>
    </w:p>
    <w:p w14:paraId="21281F4C"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3.2投标人不得存在下列情形之一：</w:t>
      </w:r>
    </w:p>
    <w:p w14:paraId="1B4557B1"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3.2.1处于被责令停产停业、暂扣或吊销营业执照、暂扣或吊销许可证、吊销资质证书状态；</w:t>
      </w:r>
    </w:p>
    <w:p w14:paraId="4E41D3CD"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3.2.2进入清算程序，或被宣告破产，或其他丧失履约能力的情形；</w:t>
      </w:r>
    </w:p>
    <w:p w14:paraId="4E6749A5"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3.2.3与参加本项目投标的其他组织单位负责人为同一人或存在控股、管理关系；</w:t>
      </w:r>
    </w:p>
    <w:p w14:paraId="6B81278A"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3.3</w:t>
      </w:r>
      <w:r>
        <w:rPr>
          <w:rFonts w:ascii="宋体" w:hAnsi="宋体" w:cs="宋体" w:hint="eastAsia"/>
          <w:b/>
          <w:bCs/>
          <w:sz w:val="24"/>
        </w:rPr>
        <w:t>本项目招标不接受联合体</w:t>
      </w:r>
      <w:r>
        <w:rPr>
          <w:rFonts w:ascii="宋体" w:hAnsi="宋体" w:cs="宋体" w:hint="eastAsia"/>
          <w:sz w:val="24"/>
        </w:rPr>
        <w:t>。</w:t>
      </w:r>
    </w:p>
    <w:p w14:paraId="54D6C8DA" w14:textId="77777777" w:rsidR="00E818B4" w:rsidRDefault="00E818B4" w:rsidP="00E818B4">
      <w:pPr>
        <w:spacing w:line="360" w:lineRule="auto"/>
        <w:ind w:firstLineChars="200" w:firstLine="482"/>
        <w:rPr>
          <w:rFonts w:ascii="宋体" w:hAnsi="宋体" w:cs="宋体"/>
          <w:b/>
          <w:bCs/>
          <w:sz w:val="24"/>
        </w:rPr>
      </w:pPr>
      <w:r>
        <w:rPr>
          <w:rFonts w:ascii="宋体" w:hAnsi="宋体" w:cs="宋体" w:hint="eastAsia"/>
          <w:b/>
          <w:bCs/>
          <w:sz w:val="24"/>
        </w:rPr>
        <w:t>4 招标文件的获取</w:t>
      </w:r>
    </w:p>
    <w:p w14:paraId="4EE42671" w14:textId="77777777" w:rsidR="00E818B4" w:rsidRDefault="00E818B4" w:rsidP="00E818B4">
      <w:pPr>
        <w:spacing w:line="360" w:lineRule="auto"/>
        <w:ind w:firstLineChars="200" w:firstLine="482"/>
        <w:rPr>
          <w:rFonts w:ascii="宋体" w:hAnsi="宋体" w:cs="宋体"/>
          <w:b/>
          <w:bCs/>
          <w:sz w:val="24"/>
        </w:rPr>
      </w:pPr>
      <w:r>
        <w:rPr>
          <w:rFonts w:ascii="宋体" w:hAnsi="宋体" w:cs="宋体" w:hint="eastAsia"/>
          <w:b/>
          <w:bCs/>
          <w:sz w:val="24"/>
        </w:rPr>
        <w:t>4.1获取招标文件</w:t>
      </w:r>
      <w:proofErr w:type="gramStart"/>
      <w:r>
        <w:rPr>
          <w:rFonts w:ascii="宋体" w:hAnsi="宋体" w:cs="宋体" w:hint="eastAsia"/>
          <w:b/>
          <w:bCs/>
          <w:sz w:val="24"/>
        </w:rPr>
        <w:t>需以下</w:t>
      </w:r>
      <w:proofErr w:type="gramEnd"/>
      <w:r>
        <w:rPr>
          <w:rFonts w:ascii="宋体" w:hAnsi="宋体" w:cs="宋体" w:hint="eastAsia"/>
          <w:b/>
          <w:bCs/>
          <w:sz w:val="24"/>
        </w:rPr>
        <w:t>材料：</w:t>
      </w:r>
    </w:p>
    <w:p w14:paraId="21A38F53"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（1）加盖单位印章的介绍信</w:t>
      </w:r>
    </w:p>
    <w:p w14:paraId="1ABE2791"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（2）加盖单位印章领取人身份证明</w:t>
      </w:r>
    </w:p>
    <w:p w14:paraId="0C0092F0"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（3）资料费银行转账凭证</w:t>
      </w:r>
    </w:p>
    <w:p w14:paraId="0D11A994"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（4）填写完整的宜宾市清源水</w:t>
      </w:r>
      <w:proofErr w:type="gramStart"/>
      <w:r>
        <w:rPr>
          <w:rFonts w:ascii="宋体" w:hAnsi="宋体" w:cs="宋体" w:hint="eastAsia"/>
          <w:sz w:val="24"/>
        </w:rPr>
        <w:t>务</w:t>
      </w:r>
      <w:proofErr w:type="gramEnd"/>
      <w:r>
        <w:rPr>
          <w:rFonts w:ascii="宋体" w:hAnsi="宋体" w:cs="宋体" w:hint="eastAsia"/>
          <w:sz w:val="24"/>
        </w:rPr>
        <w:t>集团有限公司招标招标文件资料费表格（格</w:t>
      </w:r>
      <w:r>
        <w:rPr>
          <w:rFonts w:ascii="宋体" w:hAnsi="宋体" w:cs="宋体" w:hint="eastAsia"/>
          <w:sz w:val="24"/>
        </w:rPr>
        <w:lastRenderedPageBreak/>
        <w:t>式详见附件）</w:t>
      </w:r>
    </w:p>
    <w:p w14:paraId="79A34291"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凡有意参加评审者，请于【</w:t>
      </w:r>
      <w:r w:rsidRPr="00845FA6">
        <w:rPr>
          <w:rFonts w:ascii="宋体" w:hAnsi="宋体" w:cs="宋体" w:hint="eastAsia"/>
          <w:sz w:val="24"/>
          <w:u w:val="single"/>
        </w:rPr>
        <w:t xml:space="preserve"> 2021年</w:t>
      </w:r>
      <w:r>
        <w:rPr>
          <w:rFonts w:ascii="宋体" w:hAnsi="宋体" w:cs="宋体"/>
          <w:sz w:val="24"/>
          <w:u w:val="single"/>
        </w:rPr>
        <w:t>7</w:t>
      </w:r>
      <w:r w:rsidRPr="00845FA6">
        <w:rPr>
          <w:rFonts w:ascii="宋体" w:hAnsi="宋体" w:cs="宋体" w:hint="eastAsia"/>
          <w:sz w:val="24"/>
          <w:u w:val="single"/>
        </w:rPr>
        <w:t>月</w:t>
      </w:r>
      <w:r>
        <w:rPr>
          <w:rFonts w:ascii="宋体" w:hAnsi="宋体" w:cs="宋体" w:hint="eastAsia"/>
          <w:sz w:val="24"/>
          <w:u w:val="single"/>
        </w:rPr>
        <w:t>1</w:t>
      </w:r>
      <w:r>
        <w:rPr>
          <w:rFonts w:ascii="宋体" w:hAnsi="宋体" w:cs="宋体"/>
          <w:sz w:val="24"/>
          <w:u w:val="single"/>
        </w:rPr>
        <w:t>6</w:t>
      </w:r>
      <w:r w:rsidRPr="00845FA6">
        <w:rPr>
          <w:rFonts w:ascii="宋体" w:hAnsi="宋体" w:cs="宋体" w:hint="eastAsia"/>
          <w:sz w:val="24"/>
          <w:u w:val="single"/>
        </w:rPr>
        <w:t xml:space="preserve"> 日</w:t>
      </w:r>
      <w:r w:rsidRPr="00845FA6">
        <w:rPr>
          <w:rFonts w:ascii="宋体" w:hAnsi="宋体" w:cs="宋体" w:hint="eastAsia"/>
          <w:sz w:val="24"/>
        </w:rPr>
        <w:t>至</w:t>
      </w:r>
      <w:r w:rsidRPr="00845FA6">
        <w:rPr>
          <w:rFonts w:ascii="宋体" w:hAnsi="宋体" w:cs="宋体" w:hint="eastAsia"/>
          <w:sz w:val="24"/>
          <w:u w:val="single"/>
        </w:rPr>
        <w:t xml:space="preserve">2021年 </w:t>
      </w:r>
      <w:r>
        <w:rPr>
          <w:rFonts w:ascii="宋体" w:hAnsi="宋体" w:cs="宋体"/>
          <w:sz w:val="24"/>
          <w:u w:val="single"/>
        </w:rPr>
        <w:t>7</w:t>
      </w:r>
      <w:r w:rsidRPr="00845FA6">
        <w:rPr>
          <w:rFonts w:ascii="宋体" w:hAnsi="宋体" w:cs="宋体" w:hint="eastAsia"/>
          <w:sz w:val="24"/>
          <w:u w:val="single"/>
        </w:rPr>
        <w:t xml:space="preserve"> 月 </w:t>
      </w:r>
      <w:r>
        <w:rPr>
          <w:rFonts w:ascii="宋体" w:hAnsi="宋体" w:cs="宋体"/>
          <w:sz w:val="24"/>
          <w:u w:val="single"/>
        </w:rPr>
        <w:t>22</w:t>
      </w:r>
      <w:r w:rsidRPr="00845FA6">
        <w:rPr>
          <w:rFonts w:ascii="宋体" w:hAnsi="宋体" w:cs="宋体" w:hint="eastAsia"/>
          <w:sz w:val="24"/>
          <w:u w:val="single"/>
        </w:rPr>
        <w:t>日17时30分</w:t>
      </w:r>
      <w:r>
        <w:rPr>
          <w:rFonts w:ascii="宋体" w:hAnsi="宋体" w:cs="宋体" w:hint="eastAsia"/>
          <w:sz w:val="24"/>
        </w:rPr>
        <w:t>】将4.1款规定资料扫描并合并成一份电子文档后发送至我司邮箱。工作日16:30之前收到合格资料的，我司将于同日将招标文件发送至各投标人指定邮箱；工作日16:30之后收到合格资料的，我司将于次一个工作日将文件发送至各投标人指定邮箱。</w:t>
      </w:r>
    </w:p>
    <w:p w14:paraId="073DB089" w14:textId="77777777" w:rsidR="00E818B4" w:rsidRDefault="00E818B4" w:rsidP="00E818B4">
      <w:pPr>
        <w:spacing w:line="360" w:lineRule="auto"/>
        <w:ind w:firstLineChars="200" w:firstLine="482"/>
        <w:rPr>
          <w:rFonts w:ascii="宋体" w:hAnsi="宋体" w:cs="宋体"/>
          <w:sz w:val="24"/>
        </w:rPr>
      </w:pPr>
      <w:r>
        <w:rPr>
          <w:rFonts w:ascii="宋体" w:hAnsi="宋体" w:cs="宋体" w:hint="eastAsia"/>
          <w:b/>
          <w:bCs/>
          <w:sz w:val="24"/>
        </w:rPr>
        <w:t>4.2资料费</w:t>
      </w:r>
      <w:r>
        <w:rPr>
          <w:rFonts w:ascii="宋体" w:hAnsi="宋体" w:cs="宋体" w:hint="eastAsia"/>
          <w:sz w:val="24"/>
        </w:rPr>
        <w:t>【</w:t>
      </w:r>
      <w:r w:rsidRPr="00845FA6">
        <w:rPr>
          <w:rFonts w:ascii="宋体" w:hAnsi="宋体" w:cs="宋体" w:hint="eastAsia"/>
          <w:sz w:val="24"/>
        </w:rPr>
        <w:t>100.00元,大写壹佰元（售后不退）</w:t>
      </w:r>
      <w:r>
        <w:rPr>
          <w:rFonts w:ascii="宋体" w:hAnsi="宋体" w:cs="宋体" w:hint="eastAsia"/>
          <w:sz w:val="24"/>
        </w:rPr>
        <w:t>】。</w:t>
      </w:r>
    </w:p>
    <w:p w14:paraId="64AA34FC" w14:textId="77777777" w:rsidR="00E818B4" w:rsidRDefault="00E818B4" w:rsidP="00E818B4">
      <w:pPr>
        <w:spacing w:line="360" w:lineRule="auto"/>
        <w:ind w:firstLineChars="200" w:firstLine="482"/>
        <w:rPr>
          <w:rFonts w:ascii="宋体" w:hAnsi="宋体" w:cs="宋体"/>
          <w:sz w:val="24"/>
        </w:rPr>
      </w:pPr>
      <w:r>
        <w:rPr>
          <w:rFonts w:ascii="宋体" w:hAnsi="宋体" w:cs="宋体" w:hint="eastAsia"/>
          <w:b/>
          <w:bCs/>
          <w:sz w:val="24"/>
        </w:rPr>
        <w:t>4.3交款方式：</w:t>
      </w:r>
      <w:r>
        <w:rPr>
          <w:rFonts w:ascii="宋体" w:hAnsi="宋体" w:cs="宋体" w:hint="eastAsia"/>
          <w:sz w:val="24"/>
        </w:rPr>
        <w:t>通过投标人的基本存款账户转账支付。</w:t>
      </w:r>
    </w:p>
    <w:p w14:paraId="70BF90BE"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收款单位：宜宾市清源水</w:t>
      </w:r>
      <w:proofErr w:type="gramStart"/>
      <w:r>
        <w:rPr>
          <w:rFonts w:ascii="宋体" w:hAnsi="宋体" w:cs="宋体" w:hint="eastAsia"/>
          <w:sz w:val="24"/>
        </w:rPr>
        <w:t>务</w:t>
      </w:r>
      <w:proofErr w:type="gramEnd"/>
      <w:r>
        <w:rPr>
          <w:rFonts w:ascii="宋体" w:hAnsi="宋体" w:cs="宋体" w:hint="eastAsia"/>
          <w:sz w:val="24"/>
        </w:rPr>
        <w:t>集团有限公司</w:t>
      </w:r>
    </w:p>
    <w:p w14:paraId="0020CA21"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开户行：工商银行宜宾长江路支行</w:t>
      </w:r>
    </w:p>
    <w:p w14:paraId="04F70645"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银行账号： 2314 5052 0902 2102 569</w:t>
      </w:r>
    </w:p>
    <w:p w14:paraId="13B833FA"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跨行转账有到账延迟可能，请投标人根据具体情况适当提前1-2天交纳。</w:t>
      </w:r>
    </w:p>
    <w:p w14:paraId="1CAEB46E" w14:textId="77777777" w:rsidR="00E818B4" w:rsidRDefault="00E818B4" w:rsidP="00E818B4">
      <w:pPr>
        <w:spacing w:line="360" w:lineRule="auto"/>
        <w:ind w:firstLineChars="200" w:firstLine="480"/>
        <w:rPr>
          <w:rFonts w:ascii="宋体" w:hAnsi="宋体" w:cs="宋体"/>
          <w:b/>
          <w:sz w:val="24"/>
          <w:u w:val="single"/>
        </w:rPr>
      </w:pPr>
      <w:r>
        <w:rPr>
          <w:rFonts w:ascii="宋体" w:hAnsi="宋体" w:cs="宋体" w:hint="eastAsia"/>
          <w:sz w:val="24"/>
        </w:rPr>
        <w:t>转账时请在转账凭证上注明：</w:t>
      </w:r>
      <w:r>
        <w:rPr>
          <w:rFonts w:ascii="宋体" w:hAnsi="宋体" w:cs="宋体" w:hint="eastAsia"/>
          <w:b/>
          <w:sz w:val="24"/>
          <w:u w:val="single"/>
        </w:rPr>
        <w:t>××××（项目名称）资料费。</w:t>
      </w:r>
    </w:p>
    <w:p w14:paraId="754CB2DE" w14:textId="77777777" w:rsidR="00E818B4" w:rsidRDefault="00E818B4" w:rsidP="00E818B4">
      <w:pPr>
        <w:spacing w:line="360" w:lineRule="auto"/>
        <w:ind w:firstLineChars="200" w:firstLine="480"/>
        <w:rPr>
          <w:rFonts w:ascii="宋体" w:hAnsi="宋体" w:cs="Arial"/>
          <w:sz w:val="24"/>
        </w:rPr>
      </w:pPr>
      <w:r>
        <w:rPr>
          <w:rFonts w:ascii="宋体" w:hAnsi="宋体" w:cs="宋体" w:hint="eastAsia"/>
          <w:sz w:val="24"/>
        </w:rPr>
        <w:t>4.4</w:t>
      </w:r>
      <w:r>
        <w:rPr>
          <w:rFonts w:ascii="宋体" w:hAnsi="宋体" w:cs="Arial" w:hint="eastAsia"/>
          <w:sz w:val="24"/>
        </w:rPr>
        <w:t>因投标人所提供资料不完整而产生的一切不利后果，均由投标人自行承担。</w:t>
      </w:r>
    </w:p>
    <w:p w14:paraId="1A76DB1C"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（注：如未收到招标人发送的招标文件等相关资料，请及时致电告知。）</w:t>
      </w:r>
    </w:p>
    <w:p w14:paraId="5CC084FB" w14:textId="77777777" w:rsidR="00E818B4" w:rsidRDefault="00E818B4" w:rsidP="00E818B4">
      <w:pPr>
        <w:spacing w:line="360" w:lineRule="auto"/>
        <w:ind w:firstLineChars="200" w:firstLine="482"/>
        <w:rPr>
          <w:rFonts w:ascii="宋体" w:hAnsi="宋体"/>
          <w:b/>
          <w:color w:val="FF0000"/>
          <w:sz w:val="24"/>
          <w:u w:val="single"/>
        </w:rPr>
      </w:pPr>
      <w:r>
        <w:rPr>
          <w:rFonts w:ascii="宋体" w:hAnsi="宋体" w:cs="宋体" w:hint="eastAsia"/>
          <w:b/>
          <w:bCs/>
          <w:sz w:val="24"/>
        </w:rPr>
        <w:t>5 投标文件递交和开启</w:t>
      </w:r>
    </w:p>
    <w:p w14:paraId="60BA79C8" w14:textId="77777777" w:rsidR="00E818B4" w:rsidRDefault="00E818B4" w:rsidP="00E818B4">
      <w:pPr>
        <w:spacing w:line="360" w:lineRule="auto"/>
        <w:ind w:firstLineChars="200" w:firstLine="480"/>
        <w:rPr>
          <w:rFonts w:ascii="宋体" w:hAnsi="宋体" w:cs="Arial"/>
          <w:sz w:val="24"/>
        </w:rPr>
      </w:pPr>
      <w:r>
        <w:rPr>
          <w:rFonts w:ascii="宋体" w:hAnsi="宋体" w:cs="Arial" w:hint="eastAsia"/>
          <w:sz w:val="24"/>
        </w:rPr>
        <w:t>5.1投标文件递交的截止时间（响应截止时间，下同）为【2021年</w:t>
      </w:r>
      <w:r>
        <w:rPr>
          <w:rFonts w:ascii="宋体" w:hAnsi="宋体" w:cs="Arial"/>
          <w:sz w:val="24"/>
        </w:rPr>
        <w:t>7</w:t>
      </w:r>
      <w:r>
        <w:rPr>
          <w:rFonts w:ascii="宋体" w:hAnsi="宋体" w:cs="Arial" w:hint="eastAsia"/>
          <w:sz w:val="24"/>
        </w:rPr>
        <w:t>月</w:t>
      </w:r>
      <w:r>
        <w:rPr>
          <w:rFonts w:ascii="宋体" w:hAnsi="宋体" w:cs="Arial"/>
          <w:sz w:val="24"/>
        </w:rPr>
        <w:t>29</w:t>
      </w:r>
      <w:r>
        <w:rPr>
          <w:rFonts w:ascii="宋体" w:hAnsi="宋体" w:cs="Arial" w:hint="eastAsia"/>
          <w:sz w:val="24"/>
        </w:rPr>
        <w:t>日</w:t>
      </w:r>
      <w:r>
        <w:rPr>
          <w:rFonts w:ascii="宋体" w:hAnsi="宋体" w:cs="Arial"/>
          <w:sz w:val="24"/>
        </w:rPr>
        <w:t>15</w:t>
      </w:r>
      <w:r>
        <w:rPr>
          <w:rFonts w:ascii="宋体" w:hAnsi="宋体" w:cs="Arial" w:hint="eastAsia"/>
          <w:sz w:val="24"/>
        </w:rPr>
        <w:t>时00分】。</w:t>
      </w:r>
    </w:p>
    <w:p w14:paraId="6CDEDD5F" w14:textId="77777777" w:rsidR="00E818B4" w:rsidRDefault="00E818B4" w:rsidP="00E818B4">
      <w:pPr>
        <w:spacing w:line="360" w:lineRule="auto"/>
        <w:ind w:firstLineChars="200" w:firstLine="480"/>
        <w:rPr>
          <w:rFonts w:ascii="宋体" w:hAnsi="宋体" w:cs="Arial"/>
          <w:sz w:val="24"/>
        </w:rPr>
      </w:pPr>
      <w:r>
        <w:rPr>
          <w:rFonts w:ascii="宋体" w:hAnsi="宋体" w:cs="Arial" w:hint="eastAsia"/>
          <w:sz w:val="24"/>
        </w:rPr>
        <w:t>5.2投标文件</w:t>
      </w:r>
      <w:r>
        <w:rPr>
          <w:rFonts w:ascii="宋体" w:hAnsi="宋体" w:cs="Arial"/>
          <w:sz w:val="24"/>
        </w:rPr>
        <w:t>递交方式：现场递交</w:t>
      </w:r>
      <w:r>
        <w:rPr>
          <w:rFonts w:ascii="宋体" w:hAnsi="宋体" w:cs="Arial" w:hint="eastAsia"/>
          <w:sz w:val="24"/>
        </w:rPr>
        <w:t>。</w:t>
      </w:r>
    </w:p>
    <w:p w14:paraId="3CDF7F0C" w14:textId="77777777" w:rsidR="00E818B4" w:rsidRDefault="00E818B4" w:rsidP="00E818B4">
      <w:pPr>
        <w:spacing w:line="360" w:lineRule="auto"/>
        <w:ind w:firstLineChars="200" w:firstLine="480"/>
        <w:rPr>
          <w:rFonts w:ascii="宋体" w:hAnsi="宋体" w:cs="Arial"/>
          <w:sz w:val="24"/>
        </w:rPr>
      </w:pPr>
      <w:r>
        <w:rPr>
          <w:rFonts w:ascii="宋体" w:hAnsi="宋体" w:cs="Arial" w:hint="eastAsia"/>
          <w:sz w:val="24"/>
        </w:rPr>
        <w:t>5.3递交</w:t>
      </w:r>
      <w:r>
        <w:rPr>
          <w:rFonts w:ascii="宋体" w:hAnsi="宋体" w:cs="Arial"/>
          <w:sz w:val="24"/>
        </w:rPr>
        <w:t>地点为</w:t>
      </w:r>
      <w:r>
        <w:rPr>
          <w:rFonts w:ascii="宋体" w:hAnsi="宋体" w:cs="Arial" w:hint="eastAsia"/>
          <w:sz w:val="24"/>
        </w:rPr>
        <w:t>：宜宾市清源水</w:t>
      </w:r>
      <w:proofErr w:type="gramStart"/>
      <w:r>
        <w:rPr>
          <w:rFonts w:ascii="宋体" w:hAnsi="宋体" w:cs="Arial" w:hint="eastAsia"/>
          <w:sz w:val="24"/>
        </w:rPr>
        <w:t>务</w:t>
      </w:r>
      <w:proofErr w:type="gramEnd"/>
      <w:r>
        <w:rPr>
          <w:rFonts w:ascii="宋体" w:hAnsi="宋体" w:cs="Arial" w:hint="eastAsia"/>
          <w:sz w:val="24"/>
        </w:rPr>
        <w:t>集团有限公司2楼会议室（宜宾市南岸</w:t>
      </w:r>
      <w:proofErr w:type="gramStart"/>
      <w:r>
        <w:rPr>
          <w:rFonts w:ascii="宋体" w:hAnsi="宋体" w:cs="Arial" w:hint="eastAsia"/>
          <w:sz w:val="24"/>
        </w:rPr>
        <w:t>路源街</w:t>
      </w:r>
      <w:proofErr w:type="gramEnd"/>
      <w:r>
        <w:rPr>
          <w:rFonts w:ascii="宋体" w:hAnsi="宋体" w:cs="Arial" w:hint="eastAsia"/>
          <w:sz w:val="24"/>
        </w:rPr>
        <w:t>1号）。</w:t>
      </w:r>
    </w:p>
    <w:p w14:paraId="6519BACF" w14:textId="77777777" w:rsidR="00E818B4" w:rsidRDefault="00E818B4" w:rsidP="00E818B4">
      <w:pPr>
        <w:spacing w:line="360" w:lineRule="auto"/>
        <w:ind w:firstLineChars="200" w:firstLine="482"/>
        <w:rPr>
          <w:rFonts w:ascii="宋体" w:hAnsi="宋体" w:cs="Arial"/>
          <w:b/>
          <w:bCs/>
          <w:sz w:val="24"/>
        </w:rPr>
      </w:pPr>
      <w:r>
        <w:rPr>
          <w:rFonts w:ascii="宋体" w:hAnsi="宋体" w:cs="Arial" w:hint="eastAsia"/>
          <w:b/>
          <w:bCs/>
          <w:sz w:val="24"/>
        </w:rPr>
        <w:t>5.4投标文件不予受理情形：</w:t>
      </w:r>
    </w:p>
    <w:p w14:paraId="27209408" w14:textId="77777777" w:rsidR="00E818B4" w:rsidRDefault="00E818B4" w:rsidP="00E818B4">
      <w:pPr>
        <w:spacing w:line="360" w:lineRule="auto"/>
        <w:ind w:firstLineChars="200" w:firstLine="480"/>
        <w:rPr>
          <w:rFonts w:ascii="宋体" w:hAnsi="宋体" w:cs="Arial"/>
          <w:sz w:val="24"/>
        </w:rPr>
      </w:pPr>
      <w:r>
        <w:rPr>
          <w:rFonts w:ascii="宋体" w:hAnsi="宋体" w:cs="Arial" w:hint="eastAsia"/>
          <w:sz w:val="24"/>
        </w:rPr>
        <w:t>5.4.1投标文件逾期递交或未按指定方式递交或未送达指定地点；</w:t>
      </w:r>
    </w:p>
    <w:p w14:paraId="27DBC1E9" w14:textId="77777777" w:rsidR="00E818B4" w:rsidRDefault="00E818B4" w:rsidP="00E818B4">
      <w:pPr>
        <w:spacing w:line="360" w:lineRule="auto"/>
        <w:ind w:firstLineChars="200" w:firstLine="480"/>
        <w:rPr>
          <w:rFonts w:ascii="宋体" w:hAnsi="宋体" w:cs="Arial"/>
          <w:sz w:val="24"/>
        </w:rPr>
      </w:pPr>
      <w:r>
        <w:rPr>
          <w:rFonts w:ascii="宋体" w:hAnsi="宋体" w:cs="Arial" w:hint="eastAsia"/>
          <w:sz w:val="24"/>
        </w:rPr>
        <w:t>5.4.2投标人未通过招标人获取招标文件而递交投标文件的。</w:t>
      </w:r>
    </w:p>
    <w:p w14:paraId="34AADAAB" w14:textId="77777777" w:rsidR="00E818B4" w:rsidRDefault="00E818B4" w:rsidP="00E818B4">
      <w:pPr>
        <w:spacing w:line="360" w:lineRule="auto"/>
        <w:ind w:firstLineChars="200" w:firstLine="480"/>
        <w:rPr>
          <w:rFonts w:ascii="宋体" w:hAnsi="宋体" w:cs="Arial"/>
          <w:sz w:val="24"/>
        </w:rPr>
      </w:pPr>
      <w:r>
        <w:rPr>
          <w:rFonts w:ascii="宋体" w:hAnsi="宋体" w:cs="Arial" w:hint="eastAsia"/>
          <w:sz w:val="24"/>
        </w:rPr>
        <w:t>5.5投标文件开启与递交截止时间的同一时间进行，地点为投标文件递交地点。递交投标文件的投标人均应参加开启会议，投标人未参加开启会议的，视为默认开启结果。</w:t>
      </w:r>
    </w:p>
    <w:p w14:paraId="19938F7D" w14:textId="77777777" w:rsidR="00E818B4" w:rsidRDefault="00E818B4" w:rsidP="00E818B4">
      <w:pPr>
        <w:spacing w:line="360" w:lineRule="auto"/>
        <w:ind w:firstLineChars="200" w:firstLine="482"/>
        <w:rPr>
          <w:rFonts w:ascii="宋体" w:hAnsi="宋体" w:cs="宋体"/>
          <w:b/>
          <w:bCs/>
          <w:sz w:val="24"/>
        </w:rPr>
      </w:pPr>
      <w:r>
        <w:rPr>
          <w:rFonts w:ascii="宋体" w:hAnsi="宋体" w:cs="宋体" w:hint="eastAsia"/>
          <w:b/>
          <w:bCs/>
          <w:sz w:val="24"/>
        </w:rPr>
        <w:t>6 发布公告媒介</w:t>
      </w:r>
    </w:p>
    <w:p w14:paraId="4CF47F2F"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本招标公告在宜宾市E路阳光和招标人网站上同时发布。</w:t>
      </w:r>
    </w:p>
    <w:p w14:paraId="5AC00092" w14:textId="77777777" w:rsidR="00E818B4" w:rsidRPr="004D4610" w:rsidRDefault="00E818B4" w:rsidP="00E818B4">
      <w:pPr>
        <w:spacing w:line="400" w:lineRule="exact"/>
        <w:ind w:firstLineChars="151" w:firstLine="362"/>
        <w:rPr>
          <w:rFonts w:asciiTheme="majorEastAsia" w:eastAsiaTheme="majorEastAsia" w:hAnsiTheme="majorEastAsia"/>
          <w:sz w:val="24"/>
        </w:rPr>
      </w:pPr>
      <w:r w:rsidRPr="004D4610">
        <w:rPr>
          <w:rFonts w:asciiTheme="majorEastAsia" w:eastAsiaTheme="majorEastAsia" w:hAnsiTheme="majorEastAsia"/>
          <w:sz w:val="24"/>
        </w:rPr>
        <w:lastRenderedPageBreak/>
        <w:t xml:space="preserve"> </w:t>
      </w:r>
      <w:r w:rsidRPr="004D4610">
        <w:rPr>
          <w:rFonts w:asciiTheme="majorEastAsia" w:eastAsiaTheme="majorEastAsia" w:hAnsiTheme="majorEastAsia" w:hint="eastAsia"/>
          <w:sz w:val="24"/>
        </w:rPr>
        <w:t>宜宾市E路阳光：</w:t>
      </w:r>
      <w:hyperlink r:id="rId6" w:history="1">
        <w:r w:rsidRPr="004D4610">
          <w:rPr>
            <w:rStyle w:val="a9"/>
            <w:rFonts w:asciiTheme="majorEastAsia" w:eastAsiaTheme="majorEastAsia" w:hAnsiTheme="majorEastAsia" w:hint="eastAsia"/>
            <w:sz w:val="24"/>
          </w:rPr>
          <w:t>http://elyg.yibin.gov.cn:88/elyg-xunjia-web/</w:t>
        </w:r>
      </w:hyperlink>
    </w:p>
    <w:p w14:paraId="12E2BA5B" w14:textId="77777777" w:rsidR="00E818B4" w:rsidRPr="004D4610" w:rsidRDefault="00E818B4" w:rsidP="00E818B4">
      <w:pPr>
        <w:spacing w:line="400" w:lineRule="exact"/>
        <w:ind w:left="420" w:firstLineChars="17" w:firstLine="41"/>
        <w:rPr>
          <w:rFonts w:asciiTheme="majorEastAsia" w:eastAsiaTheme="majorEastAsia" w:hAnsiTheme="majorEastAsia"/>
          <w:sz w:val="24"/>
        </w:rPr>
      </w:pPr>
      <w:r w:rsidRPr="004D4610">
        <w:rPr>
          <w:rFonts w:asciiTheme="majorEastAsia" w:eastAsiaTheme="majorEastAsia" w:hAnsiTheme="majorEastAsia" w:hint="eastAsia"/>
          <w:sz w:val="24"/>
        </w:rPr>
        <w:t>招标人网站：</w:t>
      </w:r>
      <w:hyperlink r:id="rId7" w:history="1">
        <w:r w:rsidRPr="004D4610">
          <w:rPr>
            <w:rStyle w:val="a9"/>
            <w:rFonts w:asciiTheme="majorEastAsia" w:eastAsiaTheme="majorEastAsia" w:hAnsiTheme="majorEastAsia" w:hint="eastAsia"/>
            <w:sz w:val="24"/>
          </w:rPr>
          <w:t>http://www.ybqysw.com/</w:t>
        </w:r>
      </w:hyperlink>
    </w:p>
    <w:p w14:paraId="1F13FC51" w14:textId="77777777" w:rsidR="00E818B4" w:rsidRDefault="00E818B4" w:rsidP="00E818B4">
      <w:pPr>
        <w:spacing w:line="360" w:lineRule="auto"/>
        <w:ind w:firstLineChars="200" w:firstLine="482"/>
        <w:rPr>
          <w:rFonts w:ascii="宋体" w:hAnsi="宋体" w:cs="宋体"/>
          <w:b/>
          <w:bCs/>
          <w:sz w:val="24"/>
        </w:rPr>
      </w:pPr>
      <w:r>
        <w:rPr>
          <w:rFonts w:ascii="宋体" w:hAnsi="宋体" w:cs="宋体" w:hint="eastAsia"/>
          <w:b/>
          <w:bCs/>
          <w:sz w:val="24"/>
        </w:rPr>
        <w:t>7 联系方式</w:t>
      </w:r>
    </w:p>
    <w:p w14:paraId="5CC37F4C"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招标人：</w:t>
      </w:r>
      <w:proofErr w:type="gramStart"/>
      <w:r>
        <w:rPr>
          <w:rFonts w:ascii="宋体" w:hAnsi="宋体" w:cs="宋体" w:hint="eastAsia"/>
          <w:sz w:val="24"/>
        </w:rPr>
        <w:t>宜宾市叙州区</w:t>
      </w:r>
      <w:proofErr w:type="gramEnd"/>
      <w:r>
        <w:rPr>
          <w:rFonts w:ascii="宋体" w:hAnsi="宋体" w:cs="宋体" w:hint="eastAsia"/>
          <w:sz w:val="24"/>
        </w:rPr>
        <w:t>天泉供水有限责任公司</w:t>
      </w:r>
    </w:p>
    <w:p w14:paraId="52F77893" w14:textId="77777777" w:rsidR="00E818B4" w:rsidRDefault="00E818B4" w:rsidP="00E818B4">
      <w:pPr>
        <w:pStyle w:val="a0"/>
      </w:pPr>
      <w:r>
        <w:rPr>
          <w:rFonts w:ascii="宋体" w:hAnsi="宋体" w:cs="宋体" w:hint="eastAsia"/>
          <w:sz w:val="24"/>
        </w:rPr>
        <w:t xml:space="preserve">    招标人地址：叙</w:t>
      </w:r>
      <w:proofErr w:type="gramStart"/>
      <w:r>
        <w:rPr>
          <w:rFonts w:ascii="宋体" w:hAnsi="宋体" w:cs="宋体" w:hint="eastAsia"/>
          <w:sz w:val="24"/>
        </w:rPr>
        <w:t>州区柏溪镇</w:t>
      </w:r>
      <w:proofErr w:type="gramEnd"/>
      <w:r>
        <w:rPr>
          <w:rFonts w:ascii="宋体" w:hAnsi="宋体" w:cs="宋体" w:hint="eastAsia"/>
          <w:sz w:val="24"/>
        </w:rPr>
        <w:t>城北新区</w:t>
      </w:r>
      <w:proofErr w:type="gramStart"/>
      <w:r>
        <w:rPr>
          <w:rFonts w:ascii="宋体" w:hAnsi="宋体" w:cs="宋体" w:hint="eastAsia"/>
          <w:sz w:val="24"/>
        </w:rPr>
        <w:t>莘</w:t>
      </w:r>
      <w:proofErr w:type="gramEnd"/>
      <w:r>
        <w:rPr>
          <w:rFonts w:ascii="宋体" w:hAnsi="宋体" w:cs="宋体" w:hint="eastAsia"/>
          <w:sz w:val="24"/>
        </w:rPr>
        <w:t>学路1号。</w:t>
      </w:r>
    </w:p>
    <w:p w14:paraId="7AD983CE"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招标执行机构：宜宾市清源水</w:t>
      </w:r>
      <w:proofErr w:type="gramStart"/>
      <w:r>
        <w:rPr>
          <w:rFonts w:ascii="宋体" w:hAnsi="宋体" w:cs="宋体" w:hint="eastAsia"/>
          <w:sz w:val="24"/>
        </w:rPr>
        <w:t>务</w:t>
      </w:r>
      <w:proofErr w:type="gramEnd"/>
      <w:r>
        <w:rPr>
          <w:rFonts w:ascii="宋体" w:hAnsi="宋体" w:cs="宋体" w:hint="eastAsia"/>
          <w:sz w:val="24"/>
        </w:rPr>
        <w:t xml:space="preserve">集团有限公司 </w:t>
      </w:r>
    </w:p>
    <w:p w14:paraId="05A25EF7"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地址：</w:t>
      </w:r>
      <w:proofErr w:type="gramStart"/>
      <w:r>
        <w:rPr>
          <w:rFonts w:ascii="宋体" w:hAnsi="宋体" w:cs="宋体" w:hint="eastAsia"/>
          <w:sz w:val="24"/>
        </w:rPr>
        <w:t>宜宾市叙州区</w:t>
      </w:r>
      <w:proofErr w:type="gramEnd"/>
      <w:r>
        <w:rPr>
          <w:rFonts w:ascii="宋体" w:hAnsi="宋体" w:cs="宋体" w:hint="eastAsia"/>
          <w:sz w:val="24"/>
        </w:rPr>
        <w:t>南岸</w:t>
      </w:r>
      <w:proofErr w:type="gramStart"/>
      <w:r>
        <w:rPr>
          <w:rFonts w:ascii="宋体" w:hAnsi="宋体" w:cs="宋体" w:hint="eastAsia"/>
          <w:sz w:val="24"/>
        </w:rPr>
        <w:t>路源街</w:t>
      </w:r>
      <w:proofErr w:type="gramEnd"/>
      <w:r>
        <w:rPr>
          <w:rFonts w:ascii="宋体" w:hAnsi="宋体" w:cs="宋体" w:hint="eastAsia"/>
          <w:sz w:val="24"/>
        </w:rPr>
        <w:t>1号</w:t>
      </w:r>
    </w:p>
    <w:p w14:paraId="4121D736"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联 系 人：杨先生</w:t>
      </w:r>
    </w:p>
    <w:p w14:paraId="4A4A1646"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联系电话： 0831-2331316</w:t>
      </w:r>
    </w:p>
    <w:p w14:paraId="1745453D" w14:textId="77777777" w:rsidR="00E818B4" w:rsidRDefault="00E818B4" w:rsidP="00E818B4">
      <w:pPr>
        <w:spacing w:line="360" w:lineRule="auto"/>
        <w:ind w:firstLineChars="200" w:firstLine="480"/>
        <w:rPr>
          <w:rFonts w:ascii="宋体" w:hAnsi="宋体" w:cs="宋体"/>
          <w:sz w:val="24"/>
        </w:rPr>
      </w:pPr>
      <w:r>
        <w:rPr>
          <w:rFonts w:ascii="宋体" w:hAnsi="宋体" w:cs="宋体" w:hint="eastAsia"/>
          <w:sz w:val="24"/>
        </w:rPr>
        <w:t>电子邮箱：qyswztb@qq.com</w:t>
      </w:r>
    </w:p>
    <w:p w14:paraId="577DE56A" w14:textId="77777777" w:rsidR="00E818B4" w:rsidRDefault="00E818B4" w:rsidP="00E818B4">
      <w:pPr>
        <w:spacing w:line="360" w:lineRule="auto"/>
        <w:ind w:firstLineChars="200" w:firstLine="480"/>
        <w:jc w:val="right"/>
        <w:rPr>
          <w:rFonts w:ascii="宋体" w:hAnsi="宋体" w:cs="宋体"/>
          <w:sz w:val="24"/>
        </w:rPr>
      </w:pPr>
      <w:r>
        <w:rPr>
          <w:rFonts w:ascii="宋体" w:hAnsi="宋体" w:cs="宋体" w:hint="eastAsia"/>
          <w:sz w:val="24"/>
        </w:rPr>
        <w:t>2021年</w:t>
      </w:r>
      <w:r>
        <w:rPr>
          <w:rFonts w:ascii="宋体" w:hAnsi="宋体" w:cs="宋体"/>
          <w:sz w:val="24"/>
        </w:rPr>
        <w:t>7</w:t>
      </w:r>
      <w:r>
        <w:rPr>
          <w:rFonts w:ascii="宋体" w:hAnsi="宋体" w:cs="宋体" w:hint="eastAsia"/>
          <w:sz w:val="24"/>
        </w:rPr>
        <w:t xml:space="preserve">月 </w:t>
      </w:r>
      <w:r>
        <w:rPr>
          <w:rFonts w:ascii="宋体" w:hAnsi="宋体" w:cs="宋体"/>
          <w:sz w:val="24"/>
        </w:rPr>
        <w:t>15</w:t>
      </w:r>
      <w:r>
        <w:rPr>
          <w:rFonts w:ascii="宋体" w:hAnsi="宋体" w:cs="宋体" w:hint="eastAsia"/>
          <w:sz w:val="24"/>
        </w:rPr>
        <w:t xml:space="preserve"> 日</w:t>
      </w:r>
    </w:p>
    <w:p w14:paraId="6F8B18D3" w14:textId="77777777" w:rsidR="00A47DFD" w:rsidRDefault="00A47DFD" w:rsidP="00A47DFD">
      <w:pPr>
        <w:spacing w:line="360" w:lineRule="auto"/>
        <w:ind w:firstLine="809"/>
        <w:rPr>
          <w:rFonts w:ascii="仿宋" w:eastAsia="仿宋" w:hAnsi="仿宋"/>
          <w:sz w:val="24"/>
        </w:rPr>
      </w:pPr>
    </w:p>
    <w:p w14:paraId="46444865" w14:textId="77777777" w:rsidR="00A47DFD" w:rsidRDefault="00A47DFD" w:rsidP="00A47DFD">
      <w:pPr>
        <w:spacing w:line="360" w:lineRule="auto"/>
        <w:ind w:firstLine="809"/>
        <w:rPr>
          <w:rFonts w:ascii="仿宋" w:eastAsia="仿宋" w:hAnsi="仿宋"/>
          <w:sz w:val="24"/>
        </w:rPr>
      </w:pPr>
    </w:p>
    <w:p w14:paraId="449A1A57" w14:textId="77777777" w:rsidR="00A47DFD" w:rsidRDefault="00A47DFD" w:rsidP="00A47DFD">
      <w:pPr>
        <w:spacing w:line="360" w:lineRule="auto"/>
        <w:ind w:firstLine="809"/>
        <w:rPr>
          <w:rFonts w:ascii="仿宋" w:eastAsia="仿宋" w:hAnsi="仿宋"/>
          <w:sz w:val="24"/>
        </w:rPr>
      </w:pPr>
    </w:p>
    <w:p w14:paraId="79001BA2" w14:textId="77777777" w:rsidR="00A47DFD" w:rsidRDefault="00A47DFD" w:rsidP="00A47DFD">
      <w:pPr>
        <w:spacing w:line="360" w:lineRule="auto"/>
        <w:ind w:firstLine="809"/>
        <w:rPr>
          <w:rFonts w:ascii="仿宋" w:eastAsia="仿宋" w:hAnsi="仿宋"/>
          <w:sz w:val="24"/>
        </w:rPr>
      </w:pPr>
    </w:p>
    <w:p w14:paraId="14310486" w14:textId="77777777" w:rsidR="00A47DFD" w:rsidRDefault="00A47DFD" w:rsidP="00A47DFD">
      <w:pPr>
        <w:spacing w:line="360" w:lineRule="auto"/>
        <w:ind w:firstLine="809"/>
        <w:rPr>
          <w:rFonts w:ascii="仿宋" w:eastAsia="仿宋" w:hAnsi="仿宋"/>
          <w:sz w:val="24"/>
        </w:rPr>
      </w:pPr>
    </w:p>
    <w:p w14:paraId="37874719" w14:textId="77777777" w:rsidR="00A47DFD" w:rsidRPr="004C332E" w:rsidRDefault="00A47DFD" w:rsidP="004C332E">
      <w:pPr>
        <w:spacing w:line="360" w:lineRule="auto"/>
        <w:ind w:hanging="426"/>
        <w:rPr>
          <w:rFonts w:ascii="宋体" w:hAnsi="宋体"/>
          <w:sz w:val="24"/>
        </w:rPr>
      </w:pPr>
      <w:r w:rsidRPr="004C332E">
        <w:rPr>
          <w:rFonts w:ascii="宋体" w:hAnsi="宋体" w:hint="eastAsia"/>
          <w:sz w:val="24"/>
        </w:rPr>
        <w:t>附件：</w:t>
      </w:r>
    </w:p>
    <w:p w14:paraId="5BBF4952" w14:textId="77777777" w:rsidR="00A47DFD" w:rsidRDefault="00A47DFD" w:rsidP="00A47DFD">
      <w:pPr>
        <w:spacing w:before="100" w:beforeAutospacing="1" w:after="100" w:afterAutospacing="1"/>
        <w:ind w:firstLine="1083"/>
        <w:jc w:val="center"/>
        <w:rPr>
          <w:rFonts w:ascii="宋体" w:hAnsi="宋体" w:cs="宋体"/>
          <w:b/>
          <w:bCs/>
          <w:sz w:val="32"/>
          <w:szCs w:val="32"/>
        </w:rPr>
      </w:pPr>
      <w:r>
        <w:rPr>
          <w:rFonts w:ascii="宋体" w:hAnsi="宋体" w:cs="宋体" w:hint="eastAsia"/>
          <w:b/>
          <w:bCs/>
          <w:sz w:val="32"/>
          <w:szCs w:val="32"/>
        </w:rPr>
        <w:t>宜宾市清源水</w:t>
      </w:r>
      <w:proofErr w:type="gramStart"/>
      <w:r>
        <w:rPr>
          <w:rFonts w:ascii="宋体" w:hAnsi="宋体" w:cs="宋体" w:hint="eastAsia"/>
          <w:b/>
          <w:bCs/>
          <w:sz w:val="32"/>
          <w:szCs w:val="32"/>
        </w:rPr>
        <w:t>务</w:t>
      </w:r>
      <w:proofErr w:type="gramEnd"/>
      <w:r>
        <w:rPr>
          <w:rFonts w:ascii="宋体" w:hAnsi="宋体" w:cs="宋体" w:hint="eastAsia"/>
          <w:b/>
          <w:bCs/>
          <w:sz w:val="32"/>
          <w:szCs w:val="32"/>
        </w:rPr>
        <w:t>集团有限公司招标招标文件资料费</w:t>
      </w:r>
    </w:p>
    <w:p w14:paraId="546CB451" w14:textId="77777777" w:rsidR="00A47DFD" w:rsidRDefault="00A47DFD" w:rsidP="00A47DFD">
      <w:pPr>
        <w:spacing w:before="100" w:beforeAutospacing="1" w:after="100" w:afterAutospacing="1"/>
        <w:ind w:firstLine="809"/>
        <w:jc w:val="right"/>
        <w:rPr>
          <w:rFonts w:ascii="宋体" w:hAnsi="宋体" w:cs="宋体"/>
          <w:b/>
          <w:bCs/>
          <w:sz w:val="32"/>
          <w:szCs w:val="32"/>
        </w:rPr>
      </w:pPr>
      <w:r>
        <w:rPr>
          <w:rFonts w:ascii="宋体" w:hAnsi="宋体" w:cs="宋体" w:hint="eastAsia"/>
          <w:sz w:val="24"/>
        </w:rPr>
        <w:t>日期：202</w:t>
      </w:r>
      <w:r>
        <w:rPr>
          <w:rFonts w:ascii="宋体" w:hAnsi="宋体" w:cs="宋体"/>
          <w:sz w:val="24"/>
        </w:rPr>
        <w:t>1</w:t>
      </w:r>
      <w:r>
        <w:rPr>
          <w:rFonts w:ascii="宋体" w:hAnsi="宋体" w:cs="宋体" w:hint="eastAsia"/>
          <w:sz w:val="24"/>
        </w:rPr>
        <w:t>年   月   日</w:t>
      </w:r>
    </w:p>
    <w:tbl>
      <w:tblPr>
        <w:tblW w:w="9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983"/>
        <w:gridCol w:w="4462"/>
      </w:tblGrid>
      <w:tr w:rsidR="00A47DFD" w14:paraId="4B85FEB4" w14:textId="77777777" w:rsidTr="00A47DFD">
        <w:trPr>
          <w:trHeight w:hRule="exact" w:val="682"/>
        </w:trPr>
        <w:tc>
          <w:tcPr>
            <w:tcW w:w="1986" w:type="dxa"/>
            <w:noWrap/>
            <w:vAlign w:val="center"/>
          </w:tcPr>
          <w:p w14:paraId="694E65FC" w14:textId="77777777" w:rsidR="00A47DFD" w:rsidRDefault="00A47DFD" w:rsidP="00A47DFD">
            <w:pPr>
              <w:ind w:firstLine="180"/>
              <w:jc w:val="center"/>
              <w:rPr>
                <w:rFonts w:ascii="宋体" w:hAnsi="宋体" w:cs="宋体"/>
                <w:sz w:val="24"/>
              </w:rPr>
            </w:pPr>
            <w:r>
              <w:rPr>
                <w:rFonts w:ascii="宋体" w:hAnsi="宋体" w:cs="宋体" w:hint="eastAsia"/>
                <w:sz w:val="24"/>
              </w:rPr>
              <w:t>项目名称</w:t>
            </w:r>
          </w:p>
        </w:tc>
        <w:tc>
          <w:tcPr>
            <w:tcW w:w="7445" w:type="dxa"/>
            <w:gridSpan w:val="2"/>
            <w:noWrap/>
            <w:vAlign w:val="center"/>
          </w:tcPr>
          <w:p w14:paraId="7FAB5739" w14:textId="77777777" w:rsidR="00A47DFD" w:rsidRPr="006619D2" w:rsidRDefault="00A47DFD" w:rsidP="00A47DFD">
            <w:pPr>
              <w:rPr>
                <w:rFonts w:ascii="宋体" w:hAnsi="宋体" w:cs="宋体"/>
                <w:sz w:val="24"/>
              </w:rPr>
            </w:pPr>
            <w:r>
              <w:rPr>
                <w:rFonts w:ascii="宋体" w:hAnsi="宋体" w:cs="宋体" w:hint="eastAsia"/>
                <w:sz w:val="24"/>
              </w:rPr>
              <w:t>宜宾市清源水</w:t>
            </w:r>
            <w:proofErr w:type="gramStart"/>
            <w:r>
              <w:rPr>
                <w:rFonts w:ascii="宋体" w:hAnsi="宋体" w:cs="宋体" w:hint="eastAsia"/>
                <w:sz w:val="24"/>
              </w:rPr>
              <w:t>务</w:t>
            </w:r>
            <w:proofErr w:type="gramEnd"/>
            <w:r>
              <w:rPr>
                <w:rFonts w:ascii="宋体" w:hAnsi="宋体" w:cs="宋体" w:hint="eastAsia"/>
                <w:sz w:val="24"/>
              </w:rPr>
              <w:t>集团有限公司</w:t>
            </w:r>
            <w:proofErr w:type="gramStart"/>
            <w:r>
              <w:rPr>
                <w:rFonts w:ascii="宋体" w:hAnsi="宋体" w:cs="宋体" w:hint="eastAsia"/>
                <w:sz w:val="24"/>
              </w:rPr>
              <w:t>【</w:t>
            </w:r>
            <w:proofErr w:type="gramEnd"/>
            <w:r w:rsidRPr="006619D2">
              <w:rPr>
                <w:rFonts w:ascii="宋体" w:hAnsi="宋体" w:cs="宋体" w:hint="eastAsia"/>
                <w:sz w:val="24"/>
              </w:rPr>
              <w:t>宜宾市叙州区天泉供水有限责任公司</w:t>
            </w:r>
          </w:p>
          <w:p w14:paraId="6B3E2E60" w14:textId="77777777" w:rsidR="00A47DFD" w:rsidRDefault="00A47DFD" w:rsidP="00A47DFD">
            <w:pPr>
              <w:jc w:val="left"/>
              <w:rPr>
                <w:rFonts w:ascii="宋体" w:hAnsi="宋体" w:cs="宋体"/>
                <w:sz w:val="24"/>
              </w:rPr>
            </w:pPr>
            <w:r w:rsidRPr="006619D2">
              <w:rPr>
                <w:rFonts w:ascii="宋体" w:hAnsi="宋体" w:cs="宋体" w:hint="eastAsia"/>
                <w:sz w:val="24"/>
              </w:rPr>
              <w:t>文化阵地打造</w:t>
            </w:r>
            <w:proofErr w:type="gramStart"/>
            <w:r>
              <w:rPr>
                <w:rFonts w:ascii="宋体" w:hAnsi="宋体" w:cs="宋体" w:hint="eastAsia"/>
                <w:sz w:val="24"/>
              </w:rPr>
              <w:t>】</w:t>
            </w:r>
            <w:proofErr w:type="gramEnd"/>
            <w:r>
              <w:rPr>
                <w:rFonts w:ascii="宋体" w:hAnsi="宋体" w:cs="宋体" w:hint="eastAsia"/>
                <w:sz w:val="24"/>
              </w:rPr>
              <w:t>项目</w:t>
            </w:r>
          </w:p>
        </w:tc>
      </w:tr>
      <w:tr w:rsidR="00A47DFD" w14:paraId="14377BA9" w14:textId="77777777" w:rsidTr="00A47DFD">
        <w:trPr>
          <w:trHeight w:hRule="exact" w:val="567"/>
        </w:trPr>
        <w:tc>
          <w:tcPr>
            <w:tcW w:w="1986" w:type="dxa"/>
            <w:noWrap/>
            <w:vAlign w:val="center"/>
          </w:tcPr>
          <w:p w14:paraId="6E891388" w14:textId="77777777" w:rsidR="00A47DFD" w:rsidRDefault="00A47DFD" w:rsidP="00A47DFD">
            <w:pPr>
              <w:ind w:firstLine="180"/>
              <w:jc w:val="center"/>
              <w:rPr>
                <w:rFonts w:ascii="宋体" w:hAnsi="宋体" w:cs="宋体"/>
                <w:sz w:val="24"/>
              </w:rPr>
            </w:pPr>
            <w:r>
              <w:rPr>
                <w:rFonts w:ascii="宋体" w:hAnsi="宋体" w:cs="宋体" w:hint="eastAsia"/>
                <w:sz w:val="24"/>
              </w:rPr>
              <w:t>资料费</w:t>
            </w:r>
          </w:p>
        </w:tc>
        <w:tc>
          <w:tcPr>
            <w:tcW w:w="7445" w:type="dxa"/>
            <w:gridSpan w:val="2"/>
            <w:noWrap/>
            <w:vAlign w:val="center"/>
          </w:tcPr>
          <w:p w14:paraId="1BBF47F0" w14:textId="77777777" w:rsidR="00A47DFD" w:rsidRDefault="00A47DFD" w:rsidP="0023389F">
            <w:pPr>
              <w:ind w:firstLine="809"/>
              <w:jc w:val="left"/>
              <w:rPr>
                <w:rFonts w:ascii="宋体" w:hAnsi="宋体" w:cs="宋体"/>
                <w:sz w:val="24"/>
              </w:rPr>
            </w:pPr>
            <w:r>
              <w:rPr>
                <w:rFonts w:ascii="宋体" w:hAnsi="宋体" w:cs="宋体" w:hint="eastAsia"/>
                <w:sz w:val="24"/>
              </w:rPr>
              <w:t>￥100元（大写：人民币壹佰元整）</w:t>
            </w:r>
          </w:p>
        </w:tc>
      </w:tr>
      <w:tr w:rsidR="00A47DFD" w14:paraId="0A266825" w14:textId="77777777" w:rsidTr="00A47DFD">
        <w:trPr>
          <w:trHeight w:hRule="exact" w:val="567"/>
        </w:trPr>
        <w:tc>
          <w:tcPr>
            <w:tcW w:w="1986" w:type="dxa"/>
            <w:noWrap/>
            <w:vAlign w:val="center"/>
          </w:tcPr>
          <w:p w14:paraId="2F8FC216" w14:textId="77777777" w:rsidR="00A47DFD" w:rsidRDefault="00A47DFD" w:rsidP="00A47DFD">
            <w:pPr>
              <w:ind w:firstLine="180"/>
              <w:jc w:val="center"/>
              <w:rPr>
                <w:rFonts w:ascii="宋体" w:hAnsi="宋体" w:cs="宋体"/>
                <w:sz w:val="24"/>
              </w:rPr>
            </w:pPr>
            <w:r>
              <w:rPr>
                <w:rFonts w:ascii="宋体" w:hAnsi="宋体" w:cs="宋体" w:hint="eastAsia"/>
                <w:sz w:val="24"/>
              </w:rPr>
              <w:t>单位名称</w:t>
            </w:r>
          </w:p>
        </w:tc>
        <w:tc>
          <w:tcPr>
            <w:tcW w:w="7445" w:type="dxa"/>
            <w:gridSpan w:val="2"/>
            <w:noWrap/>
            <w:vAlign w:val="center"/>
          </w:tcPr>
          <w:p w14:paraId="3915889B" w14:textId="77777777" w:rsidR="00A47DFD" w:rsidRDefault="00A47DFD" w:rsidP="0023389F">
            <w:pPr>
              <w:ind w:firstLine="809"/>
              <w:jc w:val="center"/>
              <w:rPr>
                <w:rFonts w:ascii="宋体" w:hAnsi="宋体" w:cs="宋体"/>
                <w:sz w:val="24"/>
              </w:rPr>
            </w:pPr>
            <w:r>
              <w:rPr>
                <w:rFonts w:ascii="宋体" w:hAnsi="宋体" w:cs="宋体" w:hint="eastAsia"/>
                <w:sz w:val="24"/>
              </w:rPr>
              <w:t xml:space="preserve">　</w:t>
            </w:r>
          </w:p>
        </w:tc>
      </w:tr>
      <w:tr w:rsidR="00A47DFD" w14:paraId="129DA3E8" w14:textId="77777777" w:rsidTr="00A47DFD">
        <w:trPr>
          <w:trHeight w:hRule="exact" w:val="567"/>
        </w:trPr>
        <w:tc>
          <w:tcPr>
            <w:tcW w:w="9431" w:type="dxa"/>
            <w:gridSpan w:val="3"/>
            <w:noWrap/>
            <w:vAlign w:val="center"/>
          </w:tcPr>
          <w:p w14:paraId="7E761201" w14:textId="77777777" w:rsidR="00A47DFD" w:rsidRDefault="00A47DFD" w:rsidP="00E818B4">
            <w:pPr>
              <w:rPr>
                <w:rFonts w:ascii="宋体" w:hAnsi="宋体" w:cs="宋体"/>
                <w:sz w:val="24"/>
              </w:rPr>
            </w:pPr>
            <w:r>
              <w:rPr>
                <w:rFonts w:ascii="宋体" w:hAnsi="宋体" w:cs="宋体" w:hint="eastAsia"/>
                <w:sz w:val="24"/>
              </w:rPr>
              <w:t xml:space="preserve">法定代表人或其委托代理人签字：             </w:t>
            </w:r>
          </w:p>
        </w:tc>
      </w:tr>
      <w:tr w:rsidR="00A47DFD" w14:paraId="67E1D7F2" w14:textId="77777777" w:rsidTr="00A47DFD">
        <w:trPr>
          <w:trHeight w:hRule="exact" w:val="567"/>
        </w:trPr>
        <w:tc>
          <w:tcPr>
            <w:tcW w:w="4969" w:type="dxa"/>
            <w:gridSpan w:val="2"/>
            <w:noWrap/>
            <w:vAlign w:val="center"/>
          </w:tcPr>
          <w:p w14:paraId="44A5B25B" w14:textId="77777777" w:rsidR="00A47DFD" w:rsidRDefault="00A47DFD" w:rsidP="00E818B4">
            <w:pPr>
              <w:rPr>
                <w:rFonts w:ascii="宋体" w:hAnsi="宋体" w:cs="宋体"/>
                <w:sz w:val="24"/>
              </w:rPr>
            </w:pPr>
            <w:r>
              <w:rPr>
                <w:rFonts w:ascii="宋体" w:hAnsi="宋体" w:cs="宋体" w:hint="eastAsia"/>
                <w:sz w:val="24"/>
              </w:rPr>
              <w:t>联系电话：</w:t>
            </w:r>
          </w:p>
        </w:tc>
        <w:tc>
          <w:tcPr>
            <w:tcW w:w="4462" w:type="dxa"/>
            <w:noWrap/>
            <w:vAlign w:val="center"/>
          </w:tcPr>
          <w:p w14:paraId="23B813F1" w14:textId="77777777" w:rsidR="00A47DFD" w:rsidRDefault="00A47DFD" w:rsidP="0023389F">
            <w:pPr>
              <w:ind w:firstLine="809"/>
              <w:rPr>
                <w:rFonts w:ascii="宋体" w:hAnsi="宋体" w:cs="宋体"/>
                <w:sz w:val="24"/>
              </w:rPr>
            </w:pPr>
            <w:r>
              <w:rPr>
                <w:rFonts w:ascii="宋体" w:hAnsi="宋体" w:cs="宋体" w:hint="eastAsia"/>
                <w:sz w:val="24"/>
              </w:rPr>
              <w:t>电子邮箱：</w:t>
            </w:r>
          </w:p>
        </w:tc>
      </w:tr>
    </w:tbl>
    <w:tbl>
      <w:tblPr>
        <w:tblStyle w:val="a"/>
        <w:tblW w:w="9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A47DFD" w14:paraId="7C506ACA" w14:textId="77777777" w:rsidTr="00A47DFD">
        <w:trPr>
          <w:trHeight w:hRule="exact" w:val="567"/>
        </w:trPr>
        <w:tc>
          <w:tcPr>
            <w:tcW w:w="9431" w:type="dxa"/>
            <w:noWrap/>
            <w:vAlign w:val="center"/>
          </w:tcPr>
          <w:p w14:paraId="5E263F1F" w14:textId="77777777" w:rsidR="00A47DFD" w:rsidRDefault="00A47DFD" w:rsidP="00E818B4">
            <w:pPr>
              <w:rPr>
                <w:rFonts w:ascii="宋体" w:hAnsi="宋体" w:cs="宋体"/>
                <w:sz w:val="24"/>
              </w:rPr>
            </w:pPr>
            <w:r>
              <w:rPr>
                <w:rFonts w:ascii="宋体" w:hAnsi="宋体" w:cs="宋体" w:hint="eastAsia"/>
                <w:sz w:val="24"/>
              </w:rPr>
              <w:t>注：无论招标过程和结果如何，此费用不退。</w:t>
            </w:r>
          </w:p>
        </w:tc>
      </w:tr>
    </w:tbl>
    <w:p w14:paraId="1D690E43" w14:textId="35A5D1D9" w:rsidR="007327D6" w:rsidRDefault="007327D6" w:rsidP="004C332E">
      <w:pPr>
        <w:ind w:right="1363"/>
      </w:pPr>
    </w:p>
    <w:sectPr w:rsidR="007327D6" w:rsidSect="00A47DFD">
      <w:headerReference w:type="even" r:id="rId8"/>
      <w:headerReference w:type="default" r:id="rId9"/>
      <w:footerReference w:type="even" r:id="rId10"/>
      <w:footerReference w:type="default" r:id="rId11"/>
      <w:headerReference w:type="first" r:id="rId12"/>
      <w:footerReference w:type="first" r:id="rId13"/>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A83F" w14:textId="77777777" w:rsidR="00E57E2D" w:rsidRDefault="00E57E2D" w:rsidP="00E818B4">
      <w:r>
        <w:separator/>
      </w:r>
    </w:p>
  </w:endnote>
  <w:endnote w:type="continuationSeparator" w:id="0">
    <w:p w14:paraId="4106B214" w14:textId="77777777" w:rsidR="00E57E2D" w:rsidRDefault="00E57E2D" w:rsidP="00E8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DE23" w14:textId="77777777" w:rsidR="00E818B4" w:rsidRDefault="00E818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B15D" w14:textId="77777777" w:rsidR="00E818B4" w:rsidRDefault="00E818B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AFF8" w14:textId="77777777" w:rsidR="00E818B4" w:rsidRDefault="00E818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6365" w14:textId="77777777" w:rsidR="00E57E2D" w:rsidRDefault="00E57E2D" w:rsidP="00E818B4">
      <w:r>
        <w:separator/>
      </w:r>
    </w:p>
  </w:footnote>
  <w:footnote w:type="continuationSeparator" w:id="0">
    <w:p w14:paraId="481EDEA9" w14:textId="77777777" w:rsidR="00E57E2D" w:rsidRDefault="00E57E2D" w:rsidP="00E8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AF13" w14:textId="77777777" w:rsidR="00E818B4" w:rsidRDefault="00E818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7698" w14:textId="77777777" w:rsidR="00E818B4" w:rsidRDefault="00E818B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C7BB" w14:textId="77777777" w:rsidR="00E818B4" w:rsidRDefault="00E818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FD"/>
    <w:rsid w:val="00142726"/>
    <w:rsid w:val="001D12F1"/>
    <w:rsid w:val="001D477B"/>
    <w:rsid w:val="00403B95"/>
    <w:rsid w:val="004C332E"/>
    <w:rsid w:val="00604642"/>
    <w:rsid w:val="00635F27"/>
    <w:rsid w:val="007327D6"/>
    <w:rsid w:val="00A42E7A"/>
    <w:rsid w:val="00A47DFD"/>
    <w:rsid w:val="00C71306"/>
    <w:rsid w:val="00CD0D4F"/>
    <w:rsid w:val="00E57E2D"/>
    <w:rsid w:val="00E8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03FBB"/>
  <w15:chartTrackingRefBased/>
  <w15:docId w15:val="{E17F0D78-5010-4C5E-8BAB-03081A18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337" w:firstLine="3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47DFD"/>
    <w:pPr>
      <w:widowControl w:val="0"/>
      <w:ind w:firstLineChars="0" w:firstLine="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nhideWhenUsed/>
    <w:qFormat/>
    <w:rsid w:val="00A47DFD"/>
    <w:pPr>
      <w:spacing w:after="120"/>
    </w:pPr>
  </w:style>
  <w:style w:type="character" w:customStyle="1" w:styleId="a4">
    <w:name w:val="正文文本 字符"/>
    <w:basedOn w:val="a1"/>
    <w:link w:val="a0"/>
    <w:qFormat/>
    <w:rsid w:val="00A47DFD"/>
    <w:rPr>
      <w:rFonts w:ascii="Calibri" w:eastAsia="宋体" w:hAnsi="Calibri" w:cs="Times New Roman"/>
      <w:szCs w:val="24"/>
    </w:rPr>
  </w:style>
  <w:style w:type="paragraph" w:styleId="a5">
    <w:name w:val="header"/>
    <w:basedOn w:val="a"/>
    <w:link w:val="a6"/>
    <w:uiPriority w:val="99"/>
    <w:unhideWhenUsed/>
    <w:rsid w:val="00E818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E818B4"/>
    <w:rPr>
      <w:rFonts w:ascii="Calibri" w:eastAsia="宋体" w:hAnsi="Calibri" w:cs="Times New Roman"/>
      <w:sz w:val="18"/>
      <w:szCs w:val="18"/>
    </w:rPr>
  </w:style>
  <w:style w:type="paragraph" w:styleId="a7">
    <w:name w:val="footer"/>
    <w:basedOn w:val="a"/>
    <w:link w:val="a8"/>
    <w:uiPriority w:val="99"/>
    <w:unhideWhenUsed/>
    <w:rsid w:val="00E818B4"/>
    <w:pPr>
      <w:tabs>
        <w:tab w:val="center" w:pos="4153"/>
        <w:tab w:val="right" w:pos="8306"/>
      </w:tabs>
      <w:snapToGrid w:val="0"/>
      <w:jc w:val="left"/>
    </w:pPr>
    <w:rPr>
      <w:sz w:val="18"/>
      <w:szCs w:val="18"/>
    </w:rPr>
  </w:style>
  <w:style w:type="character" w:customStyle="1" w:styleId="a8">
    <w:name w:val="页脚 字符"/>
    <w:basedOn w:val="a1"/>
    <w:link w:val="a7"/>
    <w:uiPriority w:val="99"/>
    <w:rsid w:val="00E818B4"/>
    <w:rPr>
      <w:rFonts w:ascii="Calibri" w:eastAsia="宋体" w:hAnsi="Calibri" w:cs="Times New Roman"/>
      <w:sz w:val="18"/>
      <w:szCs w:val="18"/>
    </w:rPr>
  </w:style>
  <w:style w:type="character" w:styleId="a9">
    <w:name w:val="Hyperlink"/>
    <w:uiPriority w:val="99"/>
    <w:qFormat/>
    <w:rsid w:val="00E81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ybqys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yg.yibin.gov.cn:88/elyg-xunjia-web/"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dc:creator>
  <cp:keywords/>
  <dc:description/>
  <cp:lastModifiedBy>博</cp:lastModifiedBy>
  <cp:revision>2</cp:revision>
  <dcterms:created xsi:type="dcterms:W3CDTF">2021-07-15T07:19:00Z</dcterms:created>
  <dcterms:modified xsi:type="dcterms:W3CDTF">2021-07-15T08:34:00Z</dcterms:modified>
</cp:coreProperties>
</file>